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FAD" w:rsidRPr="00F60FAD" w:rsidRDefault="00963544" w:rsidP="00F60FA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caps/>
          <w:sz w:val="24"/>
          <w:szCs w:val="24"/>
          <w:lang w:eastAsia="ru-RU" w:bidi="ru-RU"/>
        </w:rPr>
        <w:t>Муниципальное бюджетное учреждение                                             дополнительного образования «дом детского творчества»                                                                        Мо «Хасавюртовский район»</w:t>
      </w:r>
      <w:r w:rsidR="00F60FAD" w:rsidRPr="00F60FAD">
        <w:rPr>
          <w:rFonts w:ascii="Times New Roman" w:eastAsia="Calibri" w:hAnsi="Times New Roman" w:cs="Times New Roman"/>
          <w:b/>
          <w:caps/>
          <w:sz w:val="24"/>
          <w:szCs w:val="24"/>
          <w:lang w:eastAsia="ru-RU" w:bidi="ru-RU"/>
        </w:rPr>
        <w:t xml:space="preserve"> </w:t>
      </w:r>
    </w:p>
    <w:p w:rsidR="00F60FAD" w:rsidRPr="00F60FAD" w:rsidRDefault="00F60FAD" w:rsidP="00F60FAD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tbl>
      <w:tblPr>
        <w:tblStyle w:val="30"/>
        <w:tblpPr w:leftFromText="180" w:rightFromText="180" w:vertAnchor="text" w:horzAnchor="margin" w:tblpY="354"/>
        <w:tblW w:w="0" w:type="auto"/>
        <w:tblLook w:val="04A0"/>
      </w:tblPr>
      <w:tblGrid>
        <w:gridCol w:w="4709"/>
        <w:gridCol w:w="4862"/>
      </w:tblGrid>
      <w:tr w:rsidR="00963544" w:rsidRPr="00F60FAD" w:rsidTr="00255418">
        <w:trPr>
          <w:trHeight w:val="3541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F60FAD" w:rsidRPr="00F60FAD" w:rsidRDefault="00F60FAD" w:rsidP="00F60FAD">
            <w:pPr>
              <w:jc w:val="both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Принята на заседании</w:t>
            </w:r>
          </w:p>
          <w:p w:rsidR="00F60FAD" w:rsidRPr="00F60FAD" w:rsidRDefault="00F60FAD" w:rsidP="00F60FAD">
            <w:pPr>
              <w:jc w:val="both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педагогического совета</w:t>
            </w:r>
          </w:p>
          <w:p w:rsidR="00F60FAD" w:rsidRPr="00F60FAD" w:rsidRDefault="00F60FAD" w:rsidP="00F60FAD">
            <w:pPr>
              <w:jc w:val="both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Протокол №_</w:t>
            </w:r>
            <w:r w:rsidR="00963544">
              <w:rPr>
                <w:bCs/>
                <w:sz w:val="28"/>
                <w:szCs w:val="28"/>
                <w:lang w:bidi="ru-RU"/>
              </w:rPr>
              <w:t>1</w:t>
            </w:r>
            <w:r w:rsidRPr="00F60FAD">
              <w:rPr>
                <w:bCs/>
                <w:sz w:val="28"/>
                <w:szCs w:val="28"/>
                <w:lang w:bidi="ru-RU"/>
              </w:rPr>
              <w:t>__</w:t>
            </w:r>
          </w:p>
          <w:p w:rsidR="00F60FAD" w:rsidRPr="00F60FAD" w:rsidRDefault="00F60FAD" w:rsidP="00F60FAD">
            <w:pPr>
              <w:jc w:val="both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 xml:space="preserve">от </w:t>
            </w:r>
            <w:r w:rsidR="00963544">
              <w:rPr>
                <w:bCs/>
                <w:sz w:val="28"/>
                <w:szCs w:val="28"/>
                <w:lang w:bidi="ru-RU"/>
              </w:rPr>
              <w:t>31.08.</w:t>
            </w:r>
            <w:r w:rsidRPr="00F60FAD">
              <w:rPr>
                <w:bCs/>
                <w:sz w:val="28"/>
                <w:szCs w:val="28"/>
                <w:lang w:bidi="ru-RU"/>
              </w:rPr>
              <w:t>20</w:t>
            </w:r>
            <w:r w:rsidR="00963544">
              <w:rPr>
                <w:bCs/>
                <w:sz w:val="28"/>
                <w:szCs w:val="28"/>
                <w:lang w:bidi="ru-RU"/>
              </w:rPr>
              <w:t>21</w:t>
            </w:r>
            <w:r w:rsidRPr="00F60FAD">
              <w:rPr>
                <w:bCs/>
                <w:sz w:val="28"/>
                <w:szCs w:val="28"/>
                <w:lang w:bidi="ru-RU"/>
              </w:rPr>
              <w:t>года</w:t>
            </w:r>
          </w:p>
          <w:p w:rsidR="00F60FAD" w:rsidRPr="00F60FAD" w:rsidRDefault="00F60FAD" w:rsidP="00F60FAD">
            <w:pPr>
              <w:rPr>
                <w:sz w:val="28"/>
                <w:szCs w:val="28"/>
                <w:lang w:bidi="ru-RU"/>
              </w:rPr>
            </w:pPr>
          </w:p>
          <w:p w:rsidR="00F60FAD" w:rsidRPr="00F60FAD" w:rsidRDefault="00F60FAD" w:rsidP="00F60FAD">
            <w:pPr>
              <w:rPr>
                <w:b/>
                <w:sz w:val="28"/>
                <w:szCs w:val="28"/>
                <w:lang w:bidi="ru-RU"/>
              </w:rPr>
            </w:pPr>
          </w:p>
          <w:p w:rsidR="00F60FAD" w:rsidRPr="00F60FAD" w:rsidRDefault="00F60FAD" w:rsidP="00F60FAD">
            <w:pPr>
              <w:rPr>
                <w:b/>
                <w:sz w:val="28"/>
                <w:szCs w:val="28"/>
                <w:lang w:bidi="ru-RU"/>
              </w:rPr>
            </w:pPr>
          </w:p>
          <w:p w:rsidR="00F60FAD" w:rsidRPr="00F60FAD" w:rsidRDefault="00F60FAD" w:rsidP="00F60FAD">
            <w:pPr>
              <w:rPr>
                <w:sz w:val="28"/>
                <w:szCs w:val="28"/>
                <w:lang w:bidi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F60FAD" w:rsidRPr="00F60FAD" w:rsidRDefault="00F60FAD" w:rsidP="00F60FAD">
            <w:pPr>
              <w:jc w:val="right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 xml:space="preserve">«Утверждаю» </w:t>
            </w:r>
          </w:p>
          <w:p w:rsidR="00F60FAD" w:rsidRPr="00F60FAD" w:rsidRDefault="00963544" w:rsidP="00F60FAD">
            <w:pPr>
              <w:jc w:val="right"/>
              <w:rPr>
                <w:bCs/>
                <w:sz w:val="28"/>
                <w:szCs w:val="28"/>
                <w:lang w:bidi="ru-RU"/>
              </w:rPr>
            </w:pPr>
            <w:r>
              <w:rPr>
                <w:bCs/>
                <w:sz w:val="28"/>
                <w:szCs w:val="28"/>
                <w:lang w:bidi="ru-RU"/>
              </w:rPr>
              <w:t>Директор МБУ ДО                                    «Дом детского творчества»</w:t>
            </w:r>
          </w:p>
          <w:p w:rsidR="00F60FAD" w:rsidRPr="00F60FAD" w:rsidRDefault="00F60FAD" w:rsidP="00F60FAD">
            <w:pPr>
              <w:jc w:val="right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_________</w:t>
            </w:r>
            <w:r w:rsidR="00963544">
              <w:rPr>
                <w:bCs/>
                <w:sz w:val="28"/>
                <w:szCs w:val="28"/>
                <w:lang w:bidi="ru-RU"/>
              </w:rPr>
              <w:t>Ибрагимова Б.Х.</w:t>
            </w:r>
          </w:p>
          <w:p w:rsidR="00F60FAD" w:rsidRPr="00F60FAD" w:rsidRDefault="00F60FAD" w:rsidP="00F60FAD">
            <w:pPr>
              <w:jc w:val="right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Приказ №</w:t>
            </w:r>
            <w:r w:rsidRPr="00F60FAD">
              <w:rPr>
                <w:bCs/>
                <w:sz w:val="28"/>
                <w:szCs w:val="28"/>
                <w:lang w:bidi="ru-RU"/>
              </w:rPr>
              <w:softHyphen/>
            </w:r>
            <w:r w:rsidRPr="00F60FAD">
              <w:rPr>
                <w:bCs/>
                <w:sz w:val="28"/>
                <w:szCs w:val="28"/>
                <w:lang w:bidi="ru-RU"/>
              </w:rPr>
              <w:softHyphen/>
              <w:t>_</w:t>
            </w:r>
            <w:r w:rsidR="00963544">
              <w:rPr>
                <w:bCs/>
                <w:sz w:val="28"/>
                <w:szCs w:val="28"/>
                <w:lang w:bidi="ru-RU"/>
              </w:rPr>
              <w:t>8</w:t>
            </w:r>
            <w:r w:rsidRPr="00F60FAD">
              <w:rPr>
                <w:bCs/>
                <w:sz w:val="28"/>
                <w:szCs w:val="28"/>
                <w:lang w:bidi="ru-RU"/>
              </w:rPr>
              <w:t>__</w:t>
            </w:r>
          </w:p>
          <w:p w:rsidR="00F60FAD" w:rsidRPr="00F60FAD" w:rsidRDefault="00963544" w:rsidP="00F60FAD">
            <w:pPr>
              <w:jc w:val="right"/>
              <w:rPr>
                <w:b/>
                <w:sz w:val="28"/>
                <w:szCs w:val="28"/>
                <w:lang w:bidi="ru-RU"/>
              </w:rPr>
            </w:pPr>
            <w:r>
              <w:rPr>
                <w:bCs/>
                <w:sz w:val="28"/>
                <w:szCs w:val="28"/>
                <w:lang w:bidi="ru-RU"/>
              </w:rPr>
              <w:t>от 01. 09.</w:t>
            </w:r>
            <w:r w:rsidR="00F60FAD" w:rsidRPr="00F60FAD">
              <w:rPr>
                <w:bCs/>
                <w:sz w:val="28"/>
                <w:szCs w:val="28"/>
                <w:lang w:bidi="ru-RU"/>
              </w:rPr>
              <w:t>20</w:t>
            </w:r>
            <w:r>
              <w:rPr>
                <w:bCs/>
                <w:sz w:val="28"/>
                <w:szCs w:val="28"/>
                <w:lang w:bidi="ru-RU"/>
              </w:rPr>
              <w:t>21</w:t>
            </w:r>
            <w:r w:rsidR="00F60FAD" w:rsidRPr="00F60FAD">
              <w:rPr>
                <w:bCs/>
                <w:sz w:val="28"/>
                <w:szCs w:val="28"/>
                <w:lang w:bidi="ru-RU"/>
              </w:rPr>
              <w:t>года</w:t>
            </w:r>
          </w:p>
          <w:p w:rsidR="00F60FAD" w:rsidRPr="00F60FAD" w:rsidRDefault="00F60FAD" w:rsidP="00F60FAD">
            <w:pPr>
              <w:jc w:val="right"/>
              <w:rPr>
                <w:b/>
                <w:sz w:val="28"/>
                <w:szCs w:val="28"/>
                <w:lang w:bidi="ru-RU"/>
              </w:rPr>
            </w:pPr>
          </w:p>
          <w:p w:rsidR="00F60FAD" w:rsidRPr="00F60FAD" w:rsidRDefault="00F60FAD" w:rsidP="00F60FAD">
            <w:pPr>
              <w:jc w:val="right"/>
              <w:rPr>
                <w:b/>
                <w:sz w:val="28"/>
                <w:szCs w:val="28"/>
                <w:lang w:bidi="ru-RU"/>
              </w:rPr>
            </w:pPr>
          </w:p>
          <w:p w:rsidR="00F60FAD" w:rsidRPr="00F60FAD" w:rsidRDefault="00F60FAD" w:rsidP="00F60FAD">
            <w:pPr>
              <w:jc w:val="right"/>
              <w:rPr>
                <w:b/>
                <w:sz w:val="28"/>
                <w:szCs w:val="28"/>
                <w:lang w:bidi="ru-RU"/>
              </w:rPr>
            </w:pPr>
          </w:p>
        </w:tc>
      </w:tr>
    </w:tbl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  <w:r w:rsidRPr="00F60FAD"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 xml:space="preserve">ДОПОЛНИТЕЛЬНАЯ </w:t>
      </w:r>
      <w:r w:rsidR="00963544"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 xml:space="preserve">ОБЩЕОБРАЗОВАТЕЛЬНАЯ </w:t>
      </w:r>
      <w:r w:rsidRPr="00F60FAD"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>ОБЩЕРАЗВИВАЮЩАЯ ПРОГРАММА</w:t>
      </w:r>
    </w:p>
    <w:p w:rsidR="00F60FAD" w:rsidRPr="00F60FAD" w:rsidRDefault="00F60FAD" w:rsidP="00F60FA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 w:bidi="ru-RU"/>
        </w:rPr>
      </w:pPr>
      <w:r w:rsidRPr="00F60FAD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«</w:t>
      </w:r>
      <w:r w:rsidR="00963544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Юный робототехник</w:t>
      </w:r>
      <w:r w:rsidRPr="00F60FAD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»</w:t>
      </w: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0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>Направленность: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техническая</w:t>
      </w: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F60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>Уровень программы:</w:t>
      </w:r>
      <w:r w:rsidRPr="00F60FA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ознакомительно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- 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базовый</w:t>
      </w: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0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>Возраст учащихся: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-1</w:t>
      </w:r>
      <w:r w:rsidR="009635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лет</w:t>
      </w: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0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>Срок реализации:</w:t>
      </w:r>
      <w:r w:rsidR="009635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1 год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72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часа)</w:t>
      </w: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963544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</w:t>
      </w:r>
      <w:r w:rsidR="00F60FAD" w:rsidRPr="00F60FA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оставитель:</w:t>
      </w:r>
    </w:p>
    <w:p w:rsidR="00F60FAD" w:rsidRPr="00F60FAD" w:rsidRDefault="00963544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Ибрагимов Р</w:t>
      </w:r>
      <w:r w:rsidR="004E5E9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ажаб Хубайдуллаевич</w:t>
      </w: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891720" w:rsidRPr="00963544" w:rsidRDefault="00963544" w:rsidP="009635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891720" w:rsidRPr="00963544" w:rsidSect="00E36F7D">
          <w:footerReference w:type="default" r:id="rId8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Аксай 2021 г</w:t>
      </w:r>
    </w:p>
    <w:p w:rsidR="002269D8" w:rsidRDefault="002269D8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3B659B">
        <w:rPr>
          <w:rFonts w:ascii="Times New Roman" w:hAnsi="Times New Roman" w:cs="Times New Roman"/>
          <w:b/>
          <w:sz w:val="28"/>
          <w:szCs w:val="28"/>
        </w:rPr>
        <w:t>ведение</w:t>
      </w:r>
    </w:p>
    <w:p w:rsidR="002269D8" w:rsidRDefault="002269D8" w:rsidP="003A68EB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>За последние годы успехи в робототехнике и автоматизированных системах изменили личную и деловую сферы нашей жизни. Сегодня промышленные, обслуживающие и домашние роботы широко используются на благо экономик ведущих мировых держав: выполняют работы более дёшево, с большей точностью и надёжностью, чем люди, используются на вредных для здоровья и опасных для жизни производствах. Роботы широко используются в транспорте, в исследованиях Земли и космоса, в хирургии, в военной промышленности, при проведении лабораторных исследований, в сфере безопасности, в массовом производстве промышленных товаров и товаров народного потребления. Роботы играют всё более важную роль в жизни, служа людям и выполняя каждодневные задачи. Интенсивная экспансия искусственных помощников в нашу повседневную жизнь требует, чтобы пользователи обладали современными знаниями в области управления роботами, что позволит быстро развивать новые, умные, безопасные и более продвинутые автоматизированные и роботизированные системы.</w:t>
      </w:r>
    </w:p>
    <w:p w:rsidR="00230974" w:rsidRDefault="00230974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2269D8" w:rsidRDefault="00C571D2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3B659B">
        <w:rPr>
          <w:rFonts w:ascii="Times New Roman" w:hAnsi="Times New Roman" w:cs="Times New Roman"/>
          <w:b/>
          <w:sz w:val="28"/>
          <w:szCs w:val="28"/>
        </w:rPr>
        <w:t>аздел</w:t>
      </w: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B659B">
        <w:rPr>
          <w:rFonts w:ascii="Times New Roman" w:hAnsi="Times New Roman" w:cs="Times New Roman"/>
          <w:b/>
          <w:sz w:val="28"/>
          <w:szCs w:val="28"/>
        </w:rPr>
        <w:t>«Пояснительная записка»</w:t>
      </w:r>
    </w:p>
    <w:p w:rsidR="00BF5618" w:rsidRDefault="00BF5618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BC9" w:rsidRDefault="006B595B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95B">
        <w:rPr>
          <w:rFonts w:ascii="Times New Roman" w:hAnsi="Times New Roman" w:cs="Times New Roman"/>
          <w:sz w:val="28"/>
          <w:szCs w:val="28"/>
        </w:rPr>
        <w:t xml:space="preserve">Данная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6B595B">
        <w:rPr>
          <w:rFonts w:ascii="Times New Roman" w:hAnsi="Times New Roman" w:cs="Times New Roman"/>
          <w:sz w:val="28"/>
          <w:szCs w:val="28"/>
        </w:rPr>
        <w:t>научно-технической направленности, т.к. в</w:t>
      </w:r>
      <w:r w:rsidR="00AD025B">
        <w:rPr>
          <w:rFonts w:ascii="Times New Roman" w:hAnsi="Times New Roman" w:cs="Times New Roman"/>
          <w:sz w:val="28"/>
          <w:szCs w:val="28"/>
        </w:rPr>
        <w:t>овремена</w:t>
      </w:r>
      <w:r w:rsidRPr="006B595B">
        <w:rPr>
          <w:rFonts w:ascii="Times New Roman" w:hAnsi="Times New Roman" w:cs="Times New Roman"/>
          <w:sz w:val="28"/>
          <w:szCs w:val="28"/>
        </w:rPr>
        <w:t xml:space="preserve"> робототехники и компьютеризации, ребенка необходимо учить решать задачи с помощью автоматов, которые он сам может спроектировать, защищать свое решение и воплотить его в реальной модели, т.е. непосредственно сконструировать и запрограммировать.</w:t>
      </w:r>
      <w:r w:rsidR="003A68EB">
        <w:rPr>
          <w:rFonts w:ascii="Times New Roman" w:hAnsi="Times New Roman" w:cs="Times New Roman"/>
          <w:sz w:val="28"/>
          <w:szCs w:val="28"/>
        </w:rPr>
        <w:t xml:space="preserve"> Эффективности данной программы будет способствовать сетевой формат взаимодействия организации дополнительного образования с индивидуальным предпринимателем.</w:t>
      </w:r>
    </w:p>
    <w:p w:rsidR="00D0403B" w:rsidRDefault="003A2594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Уровень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87B38" w:rsidRPr="00A87B38">
        <w:rPr>
          <w:rFonts w:ascii="Times New Roman" w:hAnsi="Times New Roman" w:cs="Times New Roman"/>
          <w:sz w:val="28"/>
          <w:szCs w:val="28"/>
        </w:rPr>
        <w:t>ознакомительно</w:t>
      </w:r>
      <w:r w:rsidR="00A87B3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базовый. </w:t>
      </w:r>
      <w:r w:rsidR="0082270C">
        <w:rPr>
          <w:rFonts w:ascii="Times New Roman" w:hAnsi="Times New Roman" w:cs="Times New Roman"/>
          <w:sz w:val="28"/>
          <w:szCs w:val="28"/>
        </w:rPr>
        <w:t xml:space="preserve">Группы имеют постоянный состав численностью </w:t>
      </w:r>
      <w:r w:rsidR="0082270C" w:rsidRPr="004C2839">
        <w:rPr>
          <w:rFonts w:ascii="Times New Roman" w:hAnsi="Times New Roman" w:cs="Times New Roman"/>
          <w:sz w:val="28"/>
          <w:szCs w:val="28"/>
        </w:rPr>
        <w:t>10</w:t>
      </w:r>
      <w:r w:rsidR="00D0403B">
        <w:rPr>
          <w:rFonts w:ascii="Times New Roman" w:hAnsi="Times New Roman" w:cs="Times New Roman"/>
          <w:sz w:val="28"/>
          <w:szCs w:val="28"/>
        </w:rPr>
        <w:t>человек. Возраст учащихся с 7</w:t>
      </w:r>
      <w:r w:rsidR="005E29C5">
        <w:rPr>
          <w:rFonts w:ascii="Times New Roman" w:hAnsi="Times New Roman" w:cs="Times New Roman"/>
          <w:sz w:val="28"/>
          <w:szCs w:val="28"/>
        </w:rPr>
        <w:t xml:space="preserve">до 10 </w:t>
      </w:r>
      <w:r w:rsidR="0082270C">
        <w:rPr>
          <w:rFonts w:ascii="Times New Roman" w:hAnsi="Times New Roman" w:cs="Times New Roman"/>
          <w:sz w:val="28"/>
          <w:szCs w:val="28"/>
        </w:rPr>
        <w:t>лет. Набор детей – свободный, без предъявления требований к знаниям и умениям в области программирования и проектирования.</w:t>
      </w:r>
    </w:p>
    <w:p w:rsidR="0082270C" w:rsidRDefault="00D0403B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Режим работы</w:t>
      </w:r>
      <w:r w:rsidR="00931FA1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E6ADD">
        <w:rPr>
          <w:rFonts w:ascii="Times New Roman" w:hAnsi="Times New Roman" w:cs="Times New Roman"/>
          <w:sz w:val="28"/>
          <w:szCs w:val="28"/>
        </w:rPr>
        <w:t>рограмма рассчитана на 3 месяца</w:t>
      </w:r>
      <w:r w:rsidR="00DF0252">
        <w:rPr>
          <w:rFonts w:ascii="Times New Roman" w:hAnsi="Times New Roman" w:cs="Times New Roman"/>
          <w:sz w:val="28"/>
          <w:szCs w:val="28"/>
        </w:rPr>
        <w:t>-72 часа</w:t>
      </w:r>
      <w:r w:rsidR="00DE6ADD">
        <w:rPr>
          <w:rFonts w:ascii="Times New Roman" w:hAnsi="Times New Roman" w:cs="Times New Roman"/>
          <w:sz w:val="28"/>
          <w:szCs w:val="28"/>
        </w:rPr>
        <w:t xml:space="preserve"> (занятия проходят три раза в неделю по </w:t>
      </w:r>
      <w:r w:rsidR="00824C2A">
        <w:rPr>
          <w:rFonts w:ascii="Times New Roman" w:hAnsi="Times New Roman" w:cs="Times New Roman"/>
          <w:sz w:val="28"/>
          <w:szCs w:val="28"/>
        </w:rPr>
        <w:t>2</w:t>
      </w:r>
      <w:r w:rsidR="00DE6ADD">
        <w:rPr>
          <w:rFonts w:ascii="Times New Roman" w:hAnsi="Times New Roman" w:cs="Times New Roman"/>
          <w:sz w:val="28"/>
          <w:szCs w:val="28"/>
        </w:rPr>
        <w:t xml:space="preserve"> часа).</w:t>
      </w:r>
      <w:r w:rsidR="00183F1B">
        <w:rPr>
          <w:rFonts w:ascii="Times New Roman" w:hAnsi="Times New Roman" w:cs="Times New Roman"/>
          <w:sz w:val="28"/>
          <w:szCs w:val="28"/>
        </w:rPr>
        <w:t xml:space="preserve">В течении учебного процесса предусматривается два практических блока на базе партнера с использованием материально-технической базы и его оборудования. </w:t>
      </w:r>
    </w:p>
    <w:p w:rsidR="006B595B" w:rsidRDefault="006B595B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Новизна программы</w:t>
      </w:r>
      <w:r>
        <w:rPr>
          <w:rFonts w:ascii="Times New Roman" w:hAnsi="Times New Roman" w:cs="Times New Roman"/>
          <w:sz w:val="28"/>
          <w:szCs w:val="28"/>
        </w:rPr>
        <w:t xml:space="preserve"> заключена в том, что в процесс обучения включена проектная деятельность с использованием компьютерных технологий</w:t>
      </w:r>
      <w:r w:rsidR="00183F1B">
        <w:rPr>
          <w:rFonts w:ascii="Times New Roman" w:hAnsi="Times New Roman" w:cs="Times New Roman"/>
          <w:sz w:val="28"/>
          <w:szCs w:val="28"/>
        </w:rPr>
        <w:t xml:space="preserve"> и сетевого формата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F73" w:rsidRDefault="00210F73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lastRenderedPageBreak/>
        <w:t>Актуальность</w:t>
      </w:r>
      <w:r w:rsidRPr="00210F73">
        <w:rPr>
          <w:rFonts w:ascii="Times New Roman" w:hAnsi="Times New Roman" w:cs="Times New Roman"/>
          <w:sz w:val="28"/>
          <w:szCs w:val="28"/>
        </w:rPr>
        <w:t xml:space="preserve"> развития этой темы</w:t>
      </w:r>
      <w:r w:rsidRPr="00210F7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10F73">
        <w:rPr>
          <w:rFonts w:ascii="Times New Roman" w:hAnsi="Times New Roman" w:cs="Times New Roman"/>
          <w:sz w:val="28"/>
          <w:szCs w:val="28"/>
        </w:rPr>
        <w:t xml:space="preserve">заключается в том, что в настоящий момент в России развиваются нанотехнологии, электроника, механика и программирование. Т.е. созревает благодатная почва для развития компьютерных технологий и робототехники. Успехи страны в XXI веке будут определять не природные ресурсы, а уровень интеллектуального потенциала, который определяется уровнем самых передовых на сегодняшний день технологий. Уникальность образовательной робототехники заключается в возможности объединить конструирование и программирование в одном курсе, </w:t>
      </w:r>
      <w:r w:rsidR="00670AF9">
        <w:rPr>
          <w:rFonts w:ascii="Times New Roman" w:hAnsi="Times New Roman" w:cs="Times New Roman"/>
          <w:sz w:val="28"/>
          <w:szCs w:val="28"/>
        </w:rPr>
        <w:t xml:space="preserve">а </w:t>
      </w:r>
      <w:r w:rsidR="00230974">
        <w:rPr>
          <w:rFonts w:ascii="Times New Roman" w:hAnsi="Times New Roman" w:cs="Times New Roman"/>
          <w:sz w:val="28"/>
          <w:szCs w:val="28"/>
        </w:rPr>
        <w:t>также</w:t>
      </w:r>
      <w:r w:rsidR="00670AF9">
        <w:rPr>
          <w:rFonts w:ascii="Times New Roman" w:hAnsi="Times New Roman" w:cs="Times New Roman"/>
          <w:sz w:val="28"/>
          <w:szCs w:val="28"/>
        </w:rPr>
        <w:t xml:space="preserve"> использование сетевой формы взаимодействия, </w:t>
      </w:r>
      <w:r w:rsidRPr="00210F73">
        <w:rPr>
          <w:rFonts w:ascii="Times New Roman" w:hAnsi="Times New Roman" w:cs="Times New Roman"/>
          <w:sz w:val="28"/>
          <w:szCs w:val="28"/>
        </w:rPr>
        <w:t>что способствует интегрированию преподавания информатики, математики, физики, черчения, естественных наук с развитием инженерного мышления, через техническое творчество. Техническое творчество — мощный инструмент синтеза знаний, закладывающий прочные основы системного мышления. Таким образом, инженерное творчество и лабораторные исследования — многогранная деятельность, которая должна стать составной частью повседневной жизни каждого обучающегося.</w:t>
      </w:r>
    </w:p>
    <w:p w:rsidR="00210F73" w:rsidRDefault="00210F73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Педагогическая целесообразность</w:t>
      </w:r>
      <w:r w:rsidRPr="00210F7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10F73">
        <w:rPr>
          <w:rFonts w:ascii="Times New Roman" w:hAnsi="Times New Roman" w:cs="Times New Roman"/>
          <w:sz w:val="28"/>
          <w:szCs w:val="28"/>
        </w:rPr>
        <w:t>этой программы заключается в том, что она является целостной и непрерывной в течении всего процесса обучения, и позволяет школьнику шаг за шагом раскрывать в себ</w:t>
      </w:r>
      <w:r w:rsidR="00AD025B">
        <w:rPr>
          <w:rFonts w:ascii="Times New Roman" w:hAnsi="Times New Roman" w:cs="Times New Roman"/>
          <w:sz w:val="28"/>
          <w:szCs w:val="28"/>
        </w:rPr>
        <w:t>е творческие возможности и само</w:t>
      </w:r>
      <w:r w:rsidRPr="00210F73">
        <w:rPr>
          <w:rFonts w:ascii="Times New Roman" w:hAnsi="Times New Roman" w:cs="Times New Roman"/>
          <w:sz w:val="28"/>
          <w:szCs w:val="28"/>
        </w:rPr>
        <w:t>реализоваться в современном мире. В процессе конструирования и программирования дети получат дополнительное образование в области физики, механики, электроники и информатики.</w:t>
      </w:r>
    </w:p>
    <w:p w:rsidR="00210F73" w:rsidRDefault="00210F73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Цель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10F73">
        <w:rPr>
          <w:rFonts w:ascii="Times New Roman" w:hAnsi="Times New Roman" w:cs="Times New Roman"/>
          <w:sz w:val="28"/>
          <w:szCs w:val="28"/>
        </w:rPr>
        <w:t xml:space="preserve">обучение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210F73">
        <w:rPr>
          <w:rFonts w:ascii="Times New Roman" w:hAnsi="Times New Roman" w:cs="Times New Roman"/>
          <w:sz w:val="28"/>
          <w:szCs w:val="28"/>
        </w:rPr>
        <w:t xml:space="preserve"> основам робототехники, программирования. Развитие творческих способностей в процессе конструирования и проектирования.</w:t>
      </w:r>
    </w:p>
    <w:p w:rsidR="00531FB5" w:rsidRDefault="00531FB5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2FA3" w:rsidRDefault="00210F73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решить следующие </w:t>
      </w:r>
      <w:r w:rsidRPr="004A187B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4A187B">
        <w:rPr>
          <w:rFonts w:ascii="Times New Roman" w:hAnsi="Times New Roman" w:cs="Times New Roman"/>
          <w:b/>
          <w:sz w:val="28"/>
          <w:szCs w:val="28"/>
        </w:rPr>
        <w:t>:</w:t>
      </w:r>
    </w:p>
    <w:p w:rsidR="00B437EC" w:rsidRDefault="0082270C" w:rsidP="00BF5618">
      <w:pPr>
        <w:pStyle w:val="a7"/>
        <w:numPr>
          <w:ilvl w:val="0"/>
          <w:numId w:val="1"/>
        </w:numPr>
        <w:spacing w:after="0" w:line="276" w:lineRule="auto"/>
        <w:ind w:left="1777" w:righ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82270C" w:rsidRPr="0082270C" w:rsidRDefault="0082270C" w:rsidP="00BF5618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дать первоначальные знания о конструкции робототехнических устройств;</w:t>
      </w:r>
    </w:p>
    <w:p w:rsidR="0082270C" w:rsidRPr="0082270C" w:rsidRDefault="0082270C" w:rsidP="00BF5618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научить приемам сборки и программирования робототехнических устройств;</w:t>
      </w:r>
    </w:p>
    <w:p w:rsidR="0082270C" w:rsidRDefault="0082270C" w:rsidP="00BF5618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сформировать общенаучные и технологические навыки конструирования и проектирования;</w:t>
      </w:r>
    </w:p>
    <w:p w:rsidR="0082270C" w:rsidRDefault="0082270C" w:rsidP="00BF5618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ознакомить с правилами безопасной работы с инструментами</w:t>
      </w:r>
    </w:p>
    <w:p w:rsidR="0082270C" w:rsidRDefault="0082270C" w:rsidP="00BF5618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Развивающие:</w:t>
      </w:r>
    </w:p>
    <w:p w:rsidR="0082270C" w:rsidRPr="0082270C" w:rsidRDefault="0082270C" w:rsidP="00BF5618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развитие творческой инициативы</w:t>
      </w:r>
      <w:r w:rsidRPr="0082270C">
        <w:rPr>
          <w:color w:val="000000"/>
          <w:sz w:val="28"/>
          <w:szCs w:val="28"/>
        </w:rPr>
        <w:t xml:space="preserve"> и самостоятельность;</w:t>
      </w:r>
    </w:p>
    <w:p w:rsidR="0082270C" w:rsidRPr="0082270C" w:rsidRDefault="0082270C" w:rsidP="00BF5618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психофизиологических качеств</w:t>
      </w:r>
      <w:r w:rsidRPr="0082270C">
        <w:rPr>
          <w:color w:val="000000"/>
          <w:sz w:val="28"/>
          <w:szCs w:val="28"/>
        </w:rPr>
        <w:t xml:space="preserve"> учеников: память, внимание, способность логически мыслить, анализировать, конц</w:t>
      </w:r>
      <w:r>
        <w:rPr>
          <w:color w:val="000000"/>
          <w:sz w:val="28"/>
          <w:szCs w:val="28"/>
        </w:rPr>
        <w:t>ентрировать внимание на главном;</w:t>
      </w:r>
    </w:p>
    <w:p w:rsidR="0082270C" w:rsidRDefault="0082270C" w:rsidP="00BF5618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</w:t>
      </w:r>
      <w:r w:rsidRPr="0082270C">
        <w:rPr>
          <w:color w:val="000000"/>
          <w:sz w:val="28"/>
          <w:szCs w:val="28"/>
        </w:rPr>
        <w:t xml:space="preserve">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AB2E13" w:rsidRDefault="00AB2E13" w:rsidP="00BF5618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сетевого взаимодействия при организации практических и итоговых занятий</w:t>
      </w:r>
    </w:p>
    <w:p w:rsidR="0082270C" w:rsidRDefault="0082270C" w:rsidP="00BF5618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Воспитательные: </w:t>
      </w:r>
    </w:p>
    <w:p w:rsidR="0082270C" w:rsidRPr="0082270C" w:rsidRDefault="0082270C" w:rsidP="00BF5618">
      <w:pPr>
        <w:pStyle w:val="a8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82270C">
        <w:rPr>
          <w:color w:val="000000"/>
          <w:sz w:val="28"/>
          <w:szCs w:val="28"/>
        </w:rPr>
        <w:t>формировать творческое отношение к выполняемой работе;</w:t>
      </w:r>
    </w:p>
    <w:p w:rsidR="0082270C" w:rsidRDefault="0082270C" w:rsidP="00BF5618">
      <w:pPr>
        <w:pStyle w:val="a8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</w:t>
      </w:r>
      <w:r w:rsidRPr="0082270C">
        <w:rPr>
          <w:color w:val="000000"/>
          <w:sz w:val="28"/>
          <w:szCs w:val="28"/>
        </w:rPr>
        <w:t>ть умение работать в коллективе, эффективно распределят</w:t>
      </w:r>
      <w:r w:rsidR="00310ADE">
        <w:rPr>
          <w:color w:val="000000"/>
          <w:sz w:val="28"/>
          <w:szCs w:val="28"/>
        </w:rPr>
        <w:t>ь обязанности;</w:t>
      </w:r>
    </w:p>
    <w:p w:rsidR="008806A6" w:rsidRPr="002D5305" w:rsidRDefault="00310ADE" w:rsidP="00BF5618">
      <w:pPr>
        <w:pStyle w:val="a8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воспитать трудолюбие, аккуратность, усидчивость, терпение, умение довести дело до конца, взаимопомощи при выпол</w:t>
      </w:r>
      <w:r w:rsidR="00255154">
        <w:rPr>
          <w:color w:val="000000"/>
          <w:sz w:val="28"/>
          <w:szCs w:val="28"/>
        </w:rPr>
        <w:t>нении работы.</w:t>
      </w:r>
    </w:p>
    <w:p w:rsidR="00230974" w:rsidRDefault="00230974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10F73" w:rsidRPr="00235B7B" w:rsidRDefault="00310ADE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35B7B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E73F23" w:rsidRPr="00235B7B">
        <w:rPr>
          <w:rFonts w:ascii="Times New Roman" w:hAnsi="Times New Roman" w:cs="Times New Roman"/>
          <w:b/>
          <w:i/>
          <w:sz w:val="28"/>
          <w:szCs w:val="28"/>
        </w:rPr>
        <w:t>ланируемые</w:t>
      </w:r>
      <w:r w:rsidRPr="00235B7B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</w:t>
      </w:r>
      <w:r w:rsidRPr="00235B7B">
        <w:rPr>
          <w:rFonts w:ascii="Times New Roman" w:hAnsi="Times New Roman" w:cs="Times New Roman"/>
          <w:i/>
          <w:sz w:val="28"/>
          <w:szCs w:val="28"/>
        </w:rPr>
        <w:t>:</w:t>
      </w:r>
    </w:p>
    <w:p w:rsidR="00AD025B" w:rsidRDefault="00AD025B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ADE" w:rsidRDefault="00310ADE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Учащиеся должны знать:</w:t>
      </w:r>
    </w:p>
    <w:p w:rsidR="00310ADE" w:rsidRPr="00310ADE" w:rsidRDefault="00310ADE" w:rsidP="00BF5618">
      <w:p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безопасной работы;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конструктивные особенности различных моделей, сооружений и механизмов;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компьютерную среду, включающую в себя графический язык программирования;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подвижных и неподви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жных соединений в конструкторе;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конструктивные особенности различных роботов;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создания алгоритма программы, действия робототехнических средств;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использовать созданные программы;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знания, приемы и опыт конструирования с использованием специальных элементов, и других объектов и т.д.);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создавать реально действующие модели роботов при помощи специальных элементов по разработанной схеме, по собственному замыслу;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программы на компьютере для различных роботов;</w:t>
      </w:r>
    </w:p>
    <w:p w:rsidR="00310ADE" w:rsidRPr="00230974" w:rsidRDefault="00310ADE" w:rsidP="00230974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программы при необходимости.</w:t>
      </w:r>
    </w:p>
    <w:p w:rsidR="00BF5618" w:rsidRDefault="00BF5618" w:rsidP="00BF5618">
      <w:pPr>
        <w:pStyle w:val="a7"/>
        <w:shd w:val="clear" w:color="auto" w:fill="FFFFFF"/>
        <w:spacing w:after="150" w:line="276" w:lineRule="auto"/>
        <w:ind w:left="141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0ADE" w:rsidRDefault="00310ADE" w:rsidP="00BF5618">
      <w:pPr>
        <w:pStyle w:val="a7"/>
        <w:shd w:val="clear" w:color="auto" w:fill="FFFFFF"/>
        <w:spacing w:after="150" w:line="276" w:lineRule="auto"/>
        <w:ind w:left="1417" w:righ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Учащиеся должны уметь:</w:t>
      </w:r>
    </w:p>
    <w:p w:rsidR="00E73F23" w:rsidRDefault="00E73F23" w:rsidP="00BF5618">
      <w:pPr>
        <w:pStyle w:val="a7"/>
        <w:shd w:val="clear" w:color="auto" w:fill="FFFFFF"/>
        <w:spacing w:after="150" w:line="276" w:lineRule="auto"/>
        <w:ind w:left="1417" w:righ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или намечать учебную задачу, ее конечную цель.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сборку робототехнических 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для робототехнических средств;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рогнозировать результаты работы;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 выполнять задание;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работой группы или коллектива;</w:t>
      </w:r>
    </w:p>
    <w:p w:rsidR="00AD025B" w:rsidRPr="00BF5618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одну и ту же информацию различными способами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025B" w:rsidRDefault="00AD025B" w:rsidP="00EB2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25B" w:rsidRDefault="00012161" w:rsidP="00982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3B659B">
        <w:rPr>
          <w:rFonts w:ascii="Times New Roman" w:hAnsi="Times New Roman" w:cs="Times New Roman"/>
          <w:b/>
          <w:sz w:val="28"/>
          <w:szCs w:val="28"/>
        </w:rPr>
        <w:t>аздел</w:t>
      </w:r>
      <w:r w:rsidR="00982FD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B659B">
        <w:rPr>
          <w:rFonts w:ascii="Times New Roman" w:hAnsi="Times New Roman" w:cs="Times New Roman"/>
          <w:b/>
          <w:sz w:val="28"/>
          <w:szCs w:val="28"/>
        </w:rPr>
        <w:t>«</w:t>
      </w:r>
      <w:r w:rsidR="00982FD2">
        <w:rPr>
          <w:rFonts w:ascii="Times New Roman" w:hAnsi="Times New Roman" w:cs="Times New Roman"/>
          <w:b/>
          <w:sz w:val="28"/>
          <w:szCs w:val="28"/>
        </w:rPr>
        <w:t>С</w:t>
      </w:r>
      <w:r w:rsidR="003B659B">
        <w:rPr>
          <w:rFonts w:ascii="Times New Roman" w:hAnsi="Times New Roman" w:cs="Times New Roman"/>
          <w:b/>
          <w:sz w:val="28"/>
          <w:szCs w:val="28"/>
        </w:rPr>
        <w:t>одержание программы»</w:t>
      </w:r>
    </w:p>
    <w:p w:rsidR="00982FD2" w:rsidRPr="00982FD2" w:rsidRDefault="00982FD2" w:rsidP="00982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25B" w:rsidRPr="00CE6E02" w:rsidRDefault="00AD025B" w:rsidP="00AD02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6E02">
        <w:rPr>
          <w:rFonts w:ascii="Times New Roman" w:hAnsi="Times New Roman" w:cs="Times New Roman"/>
          <w:b/>
          <w:i/>
          <w:sz w:val="28"/>
          <w:szCs w:val="28"/>
        </w:rPr>
        <w:t>Учебно – тематический план</w:t>
      </w:r>
    </w:p>
    <w:p w:rsidR="00A678B4" w:rsidRDefault="00A678B4" w:rsidP="00AD0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Ind w:w="704" w:type="dxa"/>
        <w:tblLook w:val="04A0"/>
      </w:tblPr>
      <w:tblGrid>
        <w:gridCol w:w="1260"/>
        <w:gridCol w:w="2490"/>
        <w:gridCol w:w="919"/>
        <w:gridCol w:w="1136"/>
        <w:gridCol w:w="2461"/>
        <w:gridCol w:w="2277"/>
      </w:tblGrid>
      <w:tr w:rsidR="002A5F8F" w:rsidTr="003B659B">
        <w:tc>
          <w:tcPr>
            <w:tcW w:w="935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88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раздела,</w:t>
            </w:r>
          </w:p>
          <w:p w:rsidR="00A678B4" w:rsidRDefault="008806A6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A678B4"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ема</w:t>
            </w:r>
          </w:p>
        </w:tc>
        <w:tc>
          <w:tcPr>
            <w:tcW w:w="919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5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461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(интерактивные</w:t>
            </w:r>
          </w:p>
          <w:p w:rsidR="00A678B4" w:rsidRDefault="003B659B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678B4"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анятия)</w:t>
            </w:r>
          </w:p>
        </w:tc>
        <w:tc>
          <w:tcPr>
            <w:tcW w:w="2120" w:type="dxa"/>
          </w:tcPr>
          <w:p w:rsidR="00A678B4" w:rsidRPr="00A678B4" w:rsidRDefault="00A678B4" w:rsidP="003B659B">
            <w:pPr>
              <w:ind w:left="-89" w:firstLine="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</w:t>
            </w:r>
          </w:p>
          <w:p w:rsidR="00A678B4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(контроля)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A678B4" w:rsidRDefault="00A678B4" w:rsidP="00A67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919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1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0" w:type="dxa"/>
          </w:tcPr>
          <w:p w:rsidR="00A678B4" w:rsidRPr="00A678B4" w:rsidRDefault="000513E2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B81D52" w:rsidRDefault="00B81D52" w:rsidP="00B8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D52">
              <w:rPr>
                <w:rFonts w:ascii="Times New Roman" w:hAnsi="Times New Roman" w:cs="Times New Roman"/>
                <w:sz w:val="28"/>
                <w:szCs w:val="28"/>
              </w:rPr>
              <w:t>Знакомство с деталями конструктора</w:t>
            </w:r>
          </w:p>
        </w:tc>
        <w:tc>
          <w:tcPr>
            <w:tcW w:w="919" w:type="dxa"/>
          </w:tcPr>
          <w:p w:rsidR="00A678B4" w:rsidRPr="00B81D52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678B4" w:rsidRPr="00B81D52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B81D52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A678B4" w:rsidRP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A5F8F" w:rsidRPr="002A5F8F">
              <w:rPr>
                <w:rFonts w:ascii="Times New Roman" w:hAnsi="Times New Roman" w:cs="Times New Roman"/>
                <w:sz w:val="28"/>
                <w:szCs w:val="28"/>
              </w:rPr>
              <w:t>рактическая работа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LegoMindstorm</w:t>
            </w:r>
          </w:p>
        </w:tc>
        <w:tc>
          <w:tcPr>
            <w:tcW w:w="919" w:type="dxa"/>
          </w:tcPr>
          <w:p w:rsidR="00A678B4" w:rsidRPr="002A5F8F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2A5F8F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A678B4" w:rsidRP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:rsidTr="003B659B">
        <w:tc>
          <w:tcPr>
            <w:tcW w:w="935" w:type="dxa"/>
          </w:tcPr>
          <w:p w:rsidR="00D04E77" w:rsidRDefault="00D04E77" w:rsidP="00D04E77">
            <w:pPr>
              <w:pStyle w:val="a7"/>
              <w:numPr>
                <w:ilvl w:val="0"/>
                <w:numId w:val="7"/>
              </w:numPr>
              <w:ind w:hanging="39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78B4" w:rsidRPr="00D04E77" w:rsidRDefault="00A678B4" w:rsidP="00D04E77"/>
        </w:tc>
        <w:tc>
          <w:tcPr>
            <w:tcW w:w="2488" w:type="dxa"/>
          </w:tcPr>
          <w:p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Понятие команды, программа и программирование</w:t>
            </w:r>
          </w:p>
        </w:tc>
        <w:tc>
          <w:tcPr>
            <w:tcW w:w="919" w:type="dxa"/>
          </w:tcPr>
          <w:p w:rsidR="00A678B4" w:rsidRPr="002A5F8F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678B4" w:rsidRPr="002A5F8F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2A5F8F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A678B4" w:rsidRP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2A5F8F" w:rsidTr="003B659B">
        <w:tc>
          <w:tcPr>
            <w:tcW w:w="935" w:type="dxa"/>
          </w:tcPr>
          <w:p w:rsidR="002A5F8F" w:rsidRPr="00A678B4" w:rsidRDefault="002A5F8F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2A5F8F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Дисп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лей, использование дисплея NXT.</w:t>
            </w:r>
          </w:p>
        </w:tc>
        <w:tc>
          <w:tcPr>
            <w:tcW w:w="919" w:type="dxa"/>
          </w:tcPr>
          <w:p w:rsidR="002A5F8F" w:rsidRPr="002A5F8F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2A5F8F" w:rsidRPr="002A5F8F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2A5F8F" w:rsidRPr="002A5F8F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моторами и датчиками.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моторов и датчиков</w:t>
            </w:r>
          </w:p>
        </w:tc>
        <w:tc>
          <w:tcPr>
            <w:tcW w:w="919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135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A678B4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Сборка робота по инструкции</w:t>
            </w:r>
          </w:p>
        </w:tc>
        <w:tc>
          <w:tcPr>
            <w:tcW w:w="919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A678B4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Зачетная практическая работа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NXT. Создание простейшей программы.</w:t>
            </w:r>
          </w:p>
        </w:tc>
        <w:tc>
          <w:tcPr>
            <w:tcW w:w="919" w:type="dxa"/>
          </w:tcPr>
          <w:p w:rsidR="00A678B4" w:rsidRP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A678B4" w:rsidRP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0" w:type="dxa"/>
          </w:tcPr>
          <w:p w:rsidR="00A678B4" w:rsidRPr="00A678B4" w:rsidRDefault="0026337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Управление одним мотором. Движение вперёд-назад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команды «</w:t>
            </w: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Жди»</w:t>
            </w:r>
          </w:p>
          <w:p w:rsidR="00A678B4" w:rsidRPr="00A678B4" w:rsidRDefault="003779FA" w:rsidP="003779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Загрузка программ в NXT</w:t>
            </w:r>
          </w:p>
        </w:tc>
        <w:tc>
          <w:tcPr>
            <w:tcW w:w="919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A678B4" w:rsidRPr="00A678B4" w:rsidRDefault="0026337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115340" w:rsidTr="003B659B">
        <w:tc>
          <w:tcPr>
            <w:tcW w:w="935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Составление программ включающих в себя ветвление в среде NXT-G</w:t>
            </w:r>
          </w:p>
        </w:tc>
        <w:tc>
          <w:tcPr>
            <w:tcW w:w="919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115340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Зачетная практическая работа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Самостоятельная творческая работа учащихся</w:t>
            </w:r>
          </w:p>
        </w:tc>
        <w:tc>
          <w:tcPr>
            <w:tcW w:w="919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678B4" w:rsidRPr="00A678B4" w:rsidRDefault="003779FA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61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0" w:type="dxa"/>
          </w:tcPr>
          <w:p w:rsidR="00A678B4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Управление двумя моторами. Езда по квадрату. Парковка</w:t>
            </w:r>
          </w:p>
        </w:tc>
        <w:tc>
          <w:tcPr>
            <w:tcW w:w="919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A678B4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Использование датчи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касания. Обнаружения касания</w:t>
            </w:r>
          </w:p>
        </w:tc>
        <w:tc>
          <w:tcPr>
            <w:tcW w:w="919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A678B4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:rsidTr="003B659B">
        <w:tc>
          <w:tcPr>
            <w:tcW w:w="935" w:type="dxa"/>
          </w:tcPr>
          <w:p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Использование датчика звука. Создание двухступенчатых программ</w:t>
            </w:r>
          </w:p>
        </w:tc>
        <w:tc>
          <w:tcPr>
            <w:tcW w:w="919" w:type="dxa"/>
          </w:tcPr>
          <w:p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3779FA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:rsidTr="003B659B">
        <w:tc>
          <w:tcPr>
            <w:tcW w:w="935" w:type="dxa"/>
          </w:tcPr>
          <w:p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датчика освещённости. Калибровка датчика. </w:t>
            </w:r>
            <w:r w:rsidRPr="003779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Обнаруже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черты. Движение по линии</w:t>
            </w:r>
          </w:p>
        </w:tc>
        <w:tc>
          <w:tcPr>
            <w:tcW w:w="919" w:type="dxa"/>
          </w:tcPr>
          <w:p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135" w:type="dxa"/>
          </w:tcPr>
          <w:p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3779FA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:rsidTr="003B659B">
        <w:tc>
          <w:tcPr>
            <w:tcW w:w="935" w:type="dxa"/>
          </w:tcPr>
          <w:p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115340" w:rsidRDefault="00115340" w:rsidP="00115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Блок «Bl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uetooth», установка соединения.</w:t>
            </w:r>
          </w:p>
          <w:p w:rsidR="003779FA" w:rsidRPr="003779FA" w:rsidRDefault="00115340" w:rsidP="00115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Загрузка с компьютера</w:t>
            </w:r>
          </w:p>
        </w:tc>
        <w:tc>
          <w:tcPr>
            <w:tcW w:w="919" w:type="dxa"/>
          </w:tcPr>
          <w:p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3779FA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:rsidTr="003B659B">
        <w:tc>
          <w:tcPr>
            <w:tcW w:w="935" w:type="dxa"/>
          </w:tcPr>
          <w:p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3779FA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Работа в Интернете. Поиск ин</w:t>
            </w:r>
            <w:r w:rsidR="00694297">
              <w:rPr>
                <w:rFonts w:ascii="Times New Roman" w:hAnsi="Times New Roman" w:cs="Times New Roman"/>
                <w:sz w:val="28"/>
                <w:szCs w:val="28"/>
              </w:rPr>
              <w:t xml:space="preserve">формации о </w:t>
            </w:r>
            <w:r w:rsidR="006942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="006942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состязаниях, описаний моделей</w:t>
            </w:r>
          </w:p>
        </w:tc>
        <w:tc>
          <w:tcPr>
            <w:tcW w:w="919" w:type="dxa"/>
          </w:tcPr>
          <w:p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61" w:type="dxa"/>
          </w:tcPr>
          <w:p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0" w:type="dxa"/>
          </w:tcPr>
          <w:p w:rsidR="003779FA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Коллективная работа</w:t>
            </w:r>
          </w:p>
        </w:tc>
      </w:tr>
      <w:tr w:rsidR="00115340" w:rsidTr="003B659B">
        <w:tc>
          <w:tcPr>
            <w:tcW w:w="935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Составление программ для «Движение по линии»</w:t>
            </w:r>
          </w:p>
        </w:tc>
        <w:tc>
          <w:tcPr>
            <w:tcW w:w="919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115340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115340" w:rsidTr="003B659B">
        <w:tc>
          <w:tcPr>
            <w:tcW w:w="935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Составление программ для «Кегель ринг»</w:t>
            </w:r>
          </w:p>
        </w:tc>
        <w:tc>
          <w:tcPr>
            <w:tcW w:w="919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115340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115340" w:rsidTr="003B659B">
        <w:tc>
          <w:tcPr>
            <w:tcW w:w="935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3779FA" w:rsidRDefault="00D61BEE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по разработке </w:t>
            </w:r>
            <w:r w:rsidR="00115340" w:rsidRPr="00115340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115340">
              <w:rPr>
                <w:rFonts w:ascii="Times New Roman" w:hAnsi="Times New Roman" w:cs="Times New Roman"/>
                <w:sz w:val="28"/>
                <w:szCs w:val="28"/>
              </w:rPr>
              <w:t>нструкции для соревнований «</w:t>
            </w:r>
            <w:r w:rsidR="00115340" w:rsidRPr="00115340">
              <w:rPr>
                <w:rFonts w:ascii="Times New Roman" w:hAnsi="Times New Roman" w:cs="Times New Roman"/>
                <w:sz w:val="28"/>
                <w:szCs w:val="28"/>
              </w:rPr>
              <w:t>RealSteel»</w:t>
            </w:r>
          </w:p>
        </w:tc>
        <w:tc>
          <w:tcPr>
            <w:tcW w:w="919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5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1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0" w:type="dxa"/>
          </w:tcPr>
          <w:p w:rsidR="00115340" w:rsidRPr="00A678B4" w:rsidRDefault="000110FC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115340" w:rsidTr="003B659B">
        <w:tc>
          <w:tcPr>
            <w:tcW w:w="935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115340" w:rsidRDefault="00E04EA6" w:rsidP="00164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Pr="000E65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ащита индивидуальных и коллективных проектов</w:t>
            </w:r>
          </w:p>
        </w:tc>
        <w:tc>
          <w:tcPr>
            <w:tcW w:w="919" w:type="dxa"/>
          </w:tcPr>
          <w:p w:rsid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5" w:type="dxa"/>
          </w:tcPr>
          <w:p w:rsid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61" w:type="dxa"/>
          </w:tcPr>
          <w:p w:rsid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0" w:type="dxa"/>
          </w:tcPr>
          <w:p w:rsidR="00115340" w:rsidRPr="00694297" w:rsidRDefault="006B0BE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94297" w:rsidRPr="00694297">
              <w:rPr>
                <w:rFonts w:ascii="Times New Roman" w:hAnsi="Times New Roman" w:cs="Times New Roman"/>
                <w:sz w:val="28"/>
                <w:szCs w:val="28"/>
              </w:rPr>
              <w:t>оревнования</w:t>
            </w:r>
          </w:p>
        </w:tc>
      </w:tr>
      <w:tr w:rsidR="00115340" w:rsidTr="003B659B">
        <w:tc>
          <w:tcPr>
            <w:tcW w:w="935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115340" w:rsidRDefault="00115340" w:rsidP="003779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19" w:type="dxa"/>
          </w:tcPr>
          <w:p w:rsid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35" w:type="dxa"/>
          </w:tcPr>
          <w:p w:rsidR="00115340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61" w:type="dxa"/>
          </w:tcPr>
          <w:p w:rsidR="00115340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120" w:type="dxa"/>
          </w:tcPr>
          <w:p w:rsidR="00115340" w:rsidRPr="00A678B4" w:rsidRDefault="00115340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D025B" w:rsidRDefault="00AD025B" w:rsidP="00AD02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AD5" w:rsidRDefault="009023CB" w:rsidP="00AD02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023CB">
        <w:rPr>
          <w:rFonts w:ascii="Times New Roman" w:hAnsi="Times New Roman" w:cs="Times New Roman"/>
          <w:b/>
          <w:i/>
          <w:sz w:val="28"/>
          <w:szCs w:val="28"/>
        </w:rPr>
        <w:t>Содержание учебного плана</w:t>
      </w:r>
    </w:p>
    <w:p w:rsidR="009023CB" w:rsidRPr="009023CB" w:rsidRDefault="009023CB" w:rsidP="00AD02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4E5C" w:rsidRPr="00F301FB" w:rsidRDefault="00F301FB" w:rsidP="004E5E97">
      <w:pPr>
        <w:spacing w:afterLines="150" w:line="276" w:lineRule="auto"/>
        <w:ind w:left="1418" w:righ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Вводное занятие (</w:t>
      </w:r>
      <w:r>
        <w:rPr>
          <w:rFonts w:ascii="Times New Roman" w:hAnsi="Times New Roman" w:cs="Times New Roman"/>
          <w:b/>
          <w:sz w:val="28"/>
          <w:szCs w:val="28"/>
        </w:rPr>
        <w:t>2часа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)</w:t>
      </w:r>
    </w:p>
    <w:p w:rsidR="00BB4E5C" w:rsidRPr="00BB4E5C" w:rsidRDefault="00F301FB" w:rsidP="004E5E97">
      <w:pPr>
        <w:pStyle w:val="a7"/>
        <w:spacing w:afterLines="150" w:line="276" w:lineRule="auto"/>
        <w:ind w:left="1418" w:right="567"/>
        <w:contextualSpacing w:val="0"/>
        <w:jc w:val="both"/>
        <w:rPr>
          <w:sz w:val="28"/>
          <w:szCs w:val="28"/>
        </w:rPr>
      </w:pPr>
      <w:r w:rsidRPr="00F301FB">
        <w:rPr>
          <w:rFonts w:ascii="Times New Roman" w:hAnsi="Times New Roman" w:cs="Times New Roman"/>
          <w:b/>
          <w:i/>
          <w:sz w:val="28"/>
          <w:szCs w:val="28"/>
        </w:rPr>
        <w:t>Теория (2 ч.</w:t>
      </w:r>
      <w:r>
        <w:rPr>
          <w:rFonts w:ascii="Times New Roman" w:hAnsi="Times New Roman" w:cs="Times New Roman"/>
          <w:b/>
          <w:i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B4E5C">
        <w:rPr>
          <w:rFonts w:ascii="Times New Roman" w:hAnsi="Times New Roman" w:cs="Times New Roman"/>
          <w:sz w:val="28"/>
          <w:szCs w:val="28"/>
        </w:rPr>
        <w:t>равила техники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4E5C" w:rsidRPr="00BB4E5C">
        <w:rPr>
          <w:rFonts w:ascii="Times New Roman" w:hAnsi="Times New Roman" w:cs="Times New Roman"/>
          <w:sz w:val="28"/>
          <w:szCs w:val="28"/>
        </w:rPr>
        <w:t>Рассказ о развитии робототехники в мировом со</w:t>
      </w:r>
      <w:r>
        <w:rPr>
          <w:rFonts w:ascii="Times New Roman" w:hAnsi="Times New Roman" w:cs="Times New Roman"/>
          <w:sz w:val="28"/>
          <w:szCs w:val="28"/>
        </w:rPr>
        <w:t>обществе и в частности в России</w:t>
      </w:r>
      <w:r w:rsidR="00B67831">
        <w:rPr>
          <w:rFonts w:ascii="Times New Roman" w:hAnsi="Times New Roman" w:cs="Times New Roman"/>
          <w:sz w:val="28"/>
          <w:szCs w:val="28"/>
        </w:rPr>
        <w:t xml:space="preserve"> в игровой форме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BB4E5C">
        <w:rPr>
          <w:rFonts w:ascii="Times New Roman" w:hAnsi="Times New Roman" w:cs="Times New Roman"/>
          <w:sz w:val="28"/>
          <w:szCs w:val="28"/>
        </w:rPr>
        <w:t>оказ видео роликов о</w:t>
      </w:r>
      <w:r>
        <w:rPr>
          <w:rFonts w:ascii="Times New Roman" w:hAnsi="Times New Roman" w:cs="Times New Roman"/>
          <w:sz w:val="28"/>
          <w:szCs w:val="28"/>
        </w:rPr>
        <w:t xml:space="preserve"> роботах и роботостроении.</w:t>
      </w:r>
    </w:p>
    <w:p w:rsidR="00BB4E5C" w:rsidRPr="00F301FB" w:rsidRDefault="00F301FB" w:rsidP="004E5E97">
      <w:pPr>
        <w:spacing w:afterLines="150" w:line="276" w:lineRule="auto"/>
        <w:ind w:left="1418"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1FB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ема 2.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Знакомство с деталями конструктора (2ч</w:t>
      </w:r>
      <w:r w:rsidRPr="00F301FB">
        <w:rPr>
          <w:rFonts w:ascii="Times New Roman" w:hAnsi="Times New Roman" w:cs="Times New Roman"/>
          <w:b/>
          <w:sz w:val="28"/>
          <w:szCs w:val="28"/>
        </w:rPr>
        <w:t>аса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)</w:t>
      </w:r>
    </w:p>
    <w:p w:rsidR="00BB4E5C" w:rsidRDefault="00D91C12" w:rsidP="004E5E97">
      <w:pPr>
        <w:pStyle w:val="a7"/>
        <w:shd w:val="clear" w:color="auto" w:fill="FFFFFF"/>
        <w:spacing w:afterLines="5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C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Теория (1 ч.).</w:t>
      </w:r>
      <w:r w:rsidR="00BB4E5C" w:rsidRPr="00BB4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и назначений деталей конструктора. Назначения и единицы измерения датчиков.</w:t>
      </w:r>
    </w:p>
    <w:p w:rsidR="00D91C12" w:rsidRDefault="00D91C12" w:rsidP="004E5E97">
      <w:pPr>
        <w:pStyle w:val="a7"/>
        <w:shd w:val="clear" w:color="auto" w:fill="FFFFFF"/>
        <w:spacing w:afterLines="5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Практика (1 ч.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Ознакомление с микрокомпьютером </w:t>
      </w:r>
      <w:r w:rsidRPr="00BB4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NXT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использование на практике.</w:t>
      </w:r>
    </w:p>
    <w:p w:rsidR="005B6A0D" w:rsidRPr="00BB4E5C" w:rsidRDefault="005B6A0D" w:rsidP="004E5E97">
      <w:pPr>
        <w:pStyle w:val="a7"/>
        <w:shd w:val="clear" w:color="auto" w:fill="FFFFFF"/>
        <w:spacing w:afterLines="5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4E5C" w:rsidRPr="00BB4E5C" w:rsidRDefault="00D91C12" w:rsidP="004E5E97">
      <w:pPr>
        <w:pStyle w:val="a7"/>
        <w:shd w:val="clear" w:color="auto" w:fill="FFFFFF"/>
        <w:spacing w:afterLines="15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3. </w:t>
      </w:r>
      <w:r w:rsidR="00BB4E5C" w:rsidRPr="00BB4E5C">
        <w:rPr>
          <w:rFonts w:ascii="Times New Roman" w:hAnsi="Times New Roman" w:cs="Times New Roman"/>
          <w:b/>
          <w:sz w:val="28"/>
          <w:szCs w:val="28"/>
        </w:rPr>
        <w:t>Программа LegoMindstorm</w:t>
      </w:r>
      <w:r w:rsidR="00BB4E5C">
        <w:rPr>
          <w:rFonts w:ascii="Times New Roman" w:hAnsi="Times New Roman" w:cs="Times New Roman"/>
          <w:b/>
          <w:sz w:val="28"/>
          <w:szCs w:val="28"/>
        </w:rPr>
        <w:t xml:space="preserve"> (2ч</w:t>
      </w:r>
      <w:r w:rsidR="003812A4">
        <w:rPr>
          <w:rFonts w:ascii="Times New Roman" w:hAnsi="Times New Roman" w:cs="Times New Roman"/>
          <w:b/>
          <w:sz w:val="28"/>
          <w:szCs w:val="28"/>
        </w:rPr>
        <w:t>аса</w:t>
      </w:r>
      <w:r w:rsidR="00BB4E5C">
        <w:rPr>
          <w:rFonts w:ascii="Times New Roman" w:hAnsi="Times New Roman" w:cs="Times New Roman"/>
          <w:b/>
          <w:sz w:val="28"/>
          <w:szCs w:val="28"/>
        </w:rPr>
        <w:t>)</w:t>
      </w:r>
    </w:p>
    <w:p w:rsidR="00BB4E5C" w:rsidRPr="00B31BB1" w:rsidRDefault="00D91C12" w:rsidP="004E5E97">
      <w:pPr>
        <w:pStyle w:val="a7"/>
        <w:shd w:val="clear" w:color="auto" w:fill="FFFFFF"/>
        <w:spacing w:afterLines="50" w:line="240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C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Теория (1 ч.).</w:t>
      </w:r>
      <w:r w:rsidR="00BB4E5C" w:rsidRP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зап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уском программы, ее интерфейсом, команды и палитры инструментов. </w:t>
      </w:r>
    </w:p>
    <w:p w:rsidR="005B6A0D" w:rsidRDefault="00D91C12" w:rsidP="004E5E97">
      <w:pPr>
        <w:pStyle w:val="a7"/>
        <w:shd w:val="clear" w:color="auto" w:fill="FFFFFF"/>
        <w:spacing w:afterLines="50" w:line="240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Практика (1 ч.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Работа с программой и </w:t>
      </w:r>
      <w:r w:rsid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B4E5C" w:rsidRP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одключение NXT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компьютеру</w:t>
      </w:r>
      <w:r w:rsidR="00BB4E5C" w:rsidRP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6A0D" w:rsidRPr="005B6A0D" w:rsidRDefault="005B6A0D" w:rsidP="004E5E97">
      <w:pPr>
        <w:pStyle w:val="a7"/>
        <w:shd w:val="clear" w:color="auto" w:fill="FFFFFF"/>
        <w:spacing w:afterLines="50" w:line="240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BB1" w:rsidRDefault="003812A4" w:rsidP="004E5E97">
      <w:pPr>
        <w:pStyle w:val="a7"/>
        <w:shd w:val="clear" w:color="auto" w:fill="FFFFFF"/>
        <w:spacing w:afterLines="15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4. </w:t>
      </w:r>
      <w:r w:rsidR="00B31BB1" w:rsidRPr="00B31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Понятие команды, программа и программирование</w:t>
      </w:r>
      <w:r w:rsidR="00B31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(2ч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аса</w:t>
      </w:r>
      <w:r w:rsidR="00B31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B31BB1" w:rsidRPr="00B31BB1" w:rsidRDefault="000D28DF" w:rsidP="004E5E97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(1 ч.).</w:t>
      </w:r>
      <w:r w:rsidR="00B31BB1" w:rsidRPr="00B31BB1">
        <w:rPr>
          <w:color w:val="000000"/>
          <w:sz w:val="28"/>
          <w:szCs w:val="28"/>
        </w:rPr>
        <w:t>Ви</w:t>
      </w:r>
      <w:r>
        <w:rPr>
          <w:color w:val="000000"/>
          <w:sz w:val="28"/>
          <w:szCs w:val="28"/>
        </w:rPr>
        <w:t>зуальные языки программирования. Раздел программы, уровни сложности.</w:t>
      </w:r>
    </w:p>
    <w:p w:rsidR="00B31BB1" w:rsidRDefault="000D28DF" w:rsidP="004E5E97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i/>
          <w:color w:val="000000"/>
          <w:sz w:val="28"/>
          <w:szCs w:val="28"/>
        </w:rPr>
        <w:t>Практика (1 ч.</w:t>
      </w:r>
      <w:r>
        <w:rPr>
          <w:color w:val="000000"/>
          <w:sz w:val="28"/>
          <w:szCs w:val="28"/>
        </w:rPr>
        <w:t xml:space="preserve">). </w:t>
      </w:r>
      <w:r w:rsidR="00B31BB1" w:rsidRPr="00B31BB1">
        <w:rPr>
          <w:color w:val="000000"/>
          <w:sz w:val="28"/>
          <w:szCs w:val="28"/>
        </w:rPr>
        <w:t>Знакомство с RCX. Передача и запуск программы. Окно инструментов. Изображение команд в программе и на схеме</w:t>
      </w:r>
      <w:r w:rsidR="00B31BB1" w:rsidRPr="00B31BB1">
        <w:rPr>
          <w:rFonts w:ascii="Arial" w:hAnsi="Arial" w:cs="Arial"/>
          <w:color w:val="000000"/>
          <w:sz w:val="21"/>
          <w:szCs w:val="21"/>
        </w:rPr>
        <w:t>.</w:t>
      </w:r>
    </w:p>
    <w:p w:rsidR="005B6A0D" w:rsidRPr="006A70A2" w:rsidRDefault="005B6A0D" w:rsidP="004E5E97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rFonts w:ascii="Arial" w:hAnsi="Arial" w:cs="Arial"/>
          <w:color w:val="000000"/>
          <w:sz w:val="21"/>
          <w:szCs w:val="21"/>
        </w:rPr>
      </w:pPr>
    </w:p>
    <w:p w:rsidR="00B31BB1" w:rsidRDefault="000D28DF" w:rsidP="004E5E97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5. </w:t>
      </w:r>
      <w:r w:rsidR="00B31BB1" w:rsidRPr="00B31BB1">
        <w:rPr>
          <w:b/>
          <w:sz w:val="28"/>
          <w:szCs w:val="28"/>
        </w:rPr>
        <w:t>Дисплей, использование дисплея NXT (4ч</w:t>
      </w:r>
      <w:r>
        <w:rPr>
          <w:b/>
          <w:sz w:val="28"/>
          <w:szCs w:val="28"/>
        </w:rPr>
        <w:t>аса</w:t>
      </w:r>
      <w:r w:rsidR="00B31BB1" w:rsidRPr="00B31BB1">
        <w:rPr>
          <w:b/>
          <w:sz w:val="28"/>
          <w:szCs w:val="28"/>
        </w:rPr>
        <w:t>)</w:t>
      </w:r>
    </w:p>
    <w:p w:rsidR="000D28DF" w:rsidRDefault="000D28DF" w:rsidP="004E5E97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(1 ч.).</w:t>
      </w:r>
      <w:r w:rsidRPr="000D28DF">
        <w:rPr>
          <w:color w:val="000000"/>
          <w:sz w:val="28"/>
          <w:szCs w:val="28"/>
        </w:rPr>
        <w:t>Общая характеристика дисплея</w:t>
      </w:r>
      <w:r w:rsidRPr="00B31BB1">
        <w:rPr>
          <w:color w:val="000000"/>
          <w:sz w:val="28"/>
          <w:szCs w:val="28"/>
        </w:rPr>
        <w:t>NXT</w:t>
      </w:r>
      <w:r w:rsidR="00B31BB1" w:rsidRPr="00B31BB1">
        <w:rPr>
          <w:color w:val="000000"/>
          <w:sz w:val="28"/>
          <w:szCs w:val="28"/>
        </w:rPr>
        <w:t>.</w:t>
      </w:r>
    </w:p>
    <w:p w:rsidR="00B31BB1" w:rsidRDefault="000D28DF" w:rsidP="004E5E97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</w:t>
      </w:r>
      <w:r w:rsidR="00AE47CF">
        <w:rPr>
          <w:b/>
          <w:i/>
          <w:color w:val="000000"/>
          <w:sz w:val="28"/>
          <w:szCs w:val="28"/>
        </w:rPr>
        <w:t>3</w:t>
      </w:r>
      <w:r>
        <w:rPr>
          <w:b/>
          <w:i/>
          <w:color w:val="000000"/>
          <w:sz w:val="28"/>
          <w:szCs w:val="28"/>
        </w:rPr>
        <w:t xml:space="preserve"> ч.</w:t>
      </w:r>
      <w:r>
        <w:rPr>
          <w:color w:val="000000"/>
          <w:sz w:val="28"/>
          <w:szCs w:val="28"/>
        </w:rPr>
        <w:t>).</w:t>
      </w:r>
      <w:r w:rsidR="00B31BB1" w:rsidRPr="00B31BB1">
        <w:rPr>
          <w:color w:val="000000"/>
          <w:sz w:val="28"/>
          <w:szCs w:val="28"/>
        </w:rPr>
        <w:t xml:space="preserve"> Использование дисплея NXT, создание</w:t>
      </w:r>
      <w:r w:rsidR="00667B31">
        <w:rPr>
          <w:color w:val="000000"/>
          <w:sz w:val="28"/>
          <w:szCs w:val="28"/>
        </w:rPr>
        <w:t>а</w:t>
      </w:r>
      <w:r w:rsidR="00667B31" w:rsidRPr="00B31BB1">
        <w:rPr>
          <w:color w:val="000000"/>
          <w:sz w:val="28"/>
          <w:szCs w:val="28"/>
        </w:rPr>
        <w:t>нимации</w:t>
      </w:r>
      <w:r w:rsidR="00667B31">
        <w:rPr>
          <w:color w:val="000000"/>
          <w:sz w:val="28"/>
          <w:szCs w:val="28"/>
        </w:rPr>
        <w:t>.</w:t>
      </w:r>
    </w:p>
    <w:p w:rsidR="005B6A0D" w:rsidRPr="00B31BB1" w:rsidRDefault="005B6A0D" w:rsidP="004E5E97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</w:p>
    <w:p w:rsidR="00B31BB1" w:rsidRPr="00B31BB1" w:rsidRDefault="00AE47CF" w:rsidP="004E5E97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181AF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 </w:t>
      </w:r>
      <w:r w:rsidR="00B31BB1" w:rsidRPr="00B31BB1">
        <w:rPr>
          <w:b/>
          <w:sz w:val="28"/>
          <w:szCs w:val="28"/>
        </w:rPr>
        <w:t>Знакомство с моторами и датчиками. Тестирование моторов и датчиков</w:t>
      </w:r>
      <w:r w:rsidR="00B31BB1">
        <w:rPr>
          <w:b/>
          <w:sz w:val="28"/>
          <w:szCs w:val="28"/>
        </w:rPr>
        <w:t xml:space="preserve"> (4ч</w:t>
      </w:r>
      <w:r>
        <w:rPr>
          <w:b/>
          <w:sz w:val="28"/>
          <w:szCs w:val="28"/>
        </w:rPr>
        <w:t>аса</w:t>
      </w:r>
      <w:r w:rsidR="00B31BB1">
        <w:rPr>
          <w:b/>
          <w:sz w:val="28"/>
          <w:szCs w:val="28"/>
        </w:rPr>
        <w:t>)</w:t>
      </w:r>
    </w:p>
    <w:p w:rsidR="00494560" w:rsidRDefault="00AE47CF" w:rsidP="004E5E97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(1 ч.).</w:t>
      </w:r>
      <w:r>
        <w:rPr>
          <w:sz w:val="28"/>
          <w:szCs w:val="28"/>
        </w:rPr>
        <w:t>Характеристика серводвигателя</w:t>
      </w:r>
      <w:r w:rsidR="00494560" w:rsidRPr="00494560">
        <w:rPr>
          <w:sz w:val="28"/>
          <w:szCs w:val="28"/>
        </w:rPr>
        <w:t>. Устройство и при</w:t>
      </w:r>
      <w:r w:rsidR="00D967D6">
        <w:rPr>
          <w:sz w:val="28"/>
          <w:szCs w:val="28"/>
        </w:rPr>
        <w:t>менение.</w:t>
      </w:r>
    </w:p>
    <w:p w:rsidR="005B6A0D" w:rsidRDefault="00AE47CF" w:rsidP="004E5E97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>
        <w:rPr>
          <w:sz w:val="28"/>
          <w:szCs w:val="28"/>
        </w:rPr>
        <w:t xml:space="preserve">Устройство и применение </w:t>
      </w:r>
      <w:r w:rsidR="00494560">
        <w:rPr>
          <w:sz w:val="28"/>
          <w:szCs w:val="28"/>
        </w:rPr>
        <w:t>датчик</w:t>
      </w:r>
      <w:r>
        <w:rPr>
          <w:sz w:val="28"/>
          <w:szCs w:val="28"/>
        </w:rPr>
        <w:t xml:space="preserve">ов освещенности, </w:t>
      </w:r>
      <w:r w:rsidR="00494560">
        <w:rPr>
          <w:sz w:val="28"/>
          <w:szCs w:val="28"/>
        </w:rPr>
        <w:t xml:space="preserve">звука, </w:t>
      </w:r>
      <w:r>
        <w:rPr>
          <w:sz w:val="28"/>
          <w:szCs w:val="28"/>
        </w:rPr>
        <w:t>касания, ультразвукового</w:t>
      </w:r>
      <w:r w:rsidR="00494560">
        <w:rPr>
          <w:sz w:val="28"/>
          <w:szCs w:val="28"/>
        </w:rPr>
        <w:t xml:space="preserve"> датчик</w:t>
      </w:r>
      <w:r>
        <w:rPr>
          <w:sz w:val="28"/>
          <w:szCs w:val="28"/>
        </w:rPr>
        <w:t>а</w:t>
      </w:r>
      <w:r w:rsidR="00D967D6">
        <w:rPr>
          <w:sz w:val="28"/>
          <w:szCs w:val="28"/>
        </w:rPr>
        <w:t>. Тестирование моторов и датчиков.</w:t>
      </w:r>
    </w:p>
    <w:p w:rsidR="005B6A0D" w:rsidRPr="005B6A0D" w:rsidRDefault="005B6A0D" w:rsidP="004E5E97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sz w:val="28"/>
          <w:szCs w:val="28"/>
        </w:rPr>
      </w:pPr>
    </w:p>
    <w:p w:rsidR="00494560" w:rsidRDefault="00D967D6" w:rsidP="004E5E97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181AF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 </w:t>
      </w:r>
      <w:r w:rsidR="00494560" w:rsidRPr="00494560">
        <w:rPr>
          <w:b/>
          <w:sz w:val="28"/>
          <w:szCs w:val="28"/>
        </w:rPr>
        <w:t>Сборка робота по инструкции (4ч</w:t>
      </w:r>
      <w:r>
        <w:rPr>
          <w:b/>
          <w:sz w:val="28"/>
          <w:szCs w:val="28"/>
        </w:rPr>
        <w:t>аса</w:t>
      </w:r>
      <w:r w:rsidR="00494560" w:rsidRPr="00494560">
        <w:rPr>
          <w:b/>
          <w:sz w:val="28"/>
          <w:szCs w:val="28"/>
        </w:rPr>
        <w:t>)</w:t>
      </w:r>
    </w:p>
    <w:p w:rsidR="00494560" w:rsidRPr="00494560" w:rsidRDefault="00181CB0" w:rsidP="004E5E97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(1 ч.).</w:t>
      </w:r>
      <w:r w:rsidR="00D967D6">
        <w:rPr>
          <w:sz w:val="28"/>
          <w:szCs w:val="28"/>
        </w:rPr>
        <w:t xml:space="preserve">Обучающие видеоуроки по </w:t>
      </w:r>
      <w:r w:rsidR="00D967D6">
        <w:rPr>
          <w:color w:val="000000"/>
          <w:sz w:val="28"/>
          <w:szCs w:val="28"/>
        </w:rPr>
        <w:t>сборке</w:t>
      </w:r>
      <w:r w:rsidR="00494560" w:rsidRPr="00494560">
        <w:rPr>
          <w:color w:val="000000"/>
          <w:sz w:val="28"/>
          <w:szCs w:val="28"/>
        </w:rPr>
        <w:t xml:space="preserve"> м</w:t>
      </w:r>
      <w:r w:rsidR="00D967D6">
        <w:rPr>
          <w:color w:val="000000"/>
          <w:sz w:val="28"/>
          <w:szCs w:val="28"/>
        </w:rPr>
        <w:t>одели по технологическим картам.</w:t>
      </w:r>
    </w:p>
    <w:p w:rsidR="00494560" w:rsidRDefault="00D967D6" w:rsidP="004E5E97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lastRenderedPageBreak/>
        <w:t>Практика (3 ч.</w:t>
      </w:r>
      <w:r>
        <w:rPr>
          <w:color w:val="000000"/>
          <w:sz w:val="28"/>
          <w:szCs w:val="28"/>
        </w:rPr>
        <w:t>).С</w:t>
      </w:r>
      <w:r w:rsidR="00494560" w:rsidRPr="00494560">
        <w:rPr>
          <w:color w:val="000000"/>
          <w:sz w:val="28"/>
          <w:szCs w:val="28"/>
        </w:rPr>
        <w:t>оставление простой программы для модели, используя встроенные возможности NXT.</w:t>
      </w:r>
    </w:p>
    <w:p w:rsidR="005B6A0D" w:rsidRDefault="005B6A0D" w:rsidP="004E5E97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494560" w:rsidRPr="00494560" w:rsidRDefault="00181AF4" w:rsidP="004E5E97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8. </w:t>
      </w:r>
      <w:r w:rsidR="00494560" w:rsidRPr="00494560">
        <w:rPr>
          <w:b/>
          <w:sz w:val="28"/>
          <w:szCs w:val="28"/>
        </w:rPr>
        <w:t>Программное обеспечение NXT. Создание простейшей программы (4ч</w:t>
      </w:r>
      <w:r w:rsidR="00181CB0">
        <w:rPr>
          <w:b/>
          <w:sz w:val="28"/>
          <w:szCs w:val="28"/>
        </w:rPr>
        <w:t>аса</w:t>
      </w:r>
      <w:r w:rsidR="00494560" w:rsidRPr="00494560">
        <w:rPr>
          <w:b/>
          <w:sz w:val="28"/>
          <w:szCs w:val="28"/>
        </w:rPr>
        <w:t>)</w:t>
      </w:r>
    </w:p>
    <w:p w:rsidR="00181AF4" w:rsidRDefault="00181AF4" w:rsidP="004E5E97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color w:val="000000"/>
          <w:sz w:val="28"/>
          <w:szCs w:val="28"/>
          <w:shd w:val="clear" w:color="auto" w:fill="FFFFFF"/>
        </w:rPr>
        <w:t xml:space="preserve">Обучающие видеоуроки по составлению программ. </w:t>
      </w:r>
    </w:p>
    <w:p w:rsidR="00494560" w:rsidRDefault="00181AF4" w:rsidP="004E5E97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 w:rsidR="00494560" w:rsidRPr="00494560">
        <w:rPr>
          <w:color w:val="000000"/>
          <w:sz w:val="28"/>
          <w:szCs w:val="28"/>
          <w:shd w:val="clear" w:color="auto" w:fill="FFFFFF"/>
        </w:rPr>
        <w:t>Составление простых программ по линейным и псевдолинейным алгоритмам.</w:t>
      </w:r>
    </w:p>
    <w:p w:rsidR="005B6A0D" w:rsidRDefault="005B6A0D" w:rsidP="004E5E97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</w:p>
    <w:p w:rsidR="00494560" w:rsidRPr="00494560" w:rsidRDefault="00181CB0" w:rsidP="004E5E97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 9. </w:t>
      </w:r>
      <w:r w:rsidR="00494560">
        <w:rPr>
          <w:b/>
          <w:color w:val="000000"/>
          <w:sz w:val="28"/>
          <w:szCs w:val="28"/>
        </w:rPr>
        <w:t>Управление одним мотором (4ч</w:t>
      </w:r>
      <w:r>
        <w:rPr>
          <w:b/>
          <w:color w:val="000000"/>
          <w:sz w:val="28"/>
          <w:szCs w:val="28"/>
        </w:rPr>
        <w:t>аса</w:t>
      </w:r>
      <w:r w:rsidR="00494560">
        <w:rPr>
          <w:b/>
          <w:color w:val="000000"/>
          <w:sz w:val="28"/>
          <w:szCs w:val="28"/>
        </w:rPr>
        <w:t>)</w:t>
      </w:r>
    </w:p>
    <w:p w:rsidR="00181CB0" w:rsidRDefault="00181CB0" w:rsidP="004E5E97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color w:val="000000"/>
          <w:sz w:val="28"/>
          <w:szCs w:val="28"/>
        </w:rPr>
        <w:t>Общая характеристика команды «Жди», наглядные видеоуроки ее использования.</w:t>
      </w:r>
    </w:p>
    <w:p w:rsidR="00003114" w:rsidRDefault="00181CB0" w:rsidP="004E5E97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 xml:space="preserve">). </w:t>
      </w:r>
      <w:r w:rsidR="00494560" w:rsidRPr="00494560">
        <w:rPr>
          <w:color w:val="000000"/>
          <w:sz w:val="28"/>
          <w:szCs w:val="28"/>
        </w:rPr>
        <w:t>Движение вперёд-назад</w:t>
      </w:r>
      <w:r>
        <w:rPr>
          <w:color w:val="000000"/>
          <w:sz w:val="28"/>
          <w:szCs w:val="28"/>
        </w:rPr>
        <w:t>. И</w:t>
      </w:r>
      <w:r w:rsidR="00494560">
        <w:rPr>
          <w:color w:val="000000"/>
          <w:sz w:val="28"/>
          <w:szCs w:val="28"/>
        </w:rPr>
        <w:t>спользование команды «</w:t>
      </w:r>
      <w:r w:rsidR="00494560" w:rsidRPr="00494560">
        <w:rPr>
          <w:color w:val="000000"/>
          <w:sz w:val="28"/>
          <w:szCs w:val="28"/>
        </w:rPr>
        <w:t>Жди»</w:t>
      </w:r>
      <w:r>
        <w:rPr>
          <w:color w:val="000000"/>
          <w:sz w:val="28"/>
          <w:szCs w:val="28"/>
        </w:rPr>
        <w:t>. З</w:t>
      </w:r>
      <w:r w:rsidR="00494560" w:rsidRPr="00494560">
        <w:rPr>
          <w:color w:val="000000"/>
          <w:sz w:val="28"/>
          <w:szCs w:val="28"/>
        </w:rPr>
        <w:t>агрузка программ в NXT</w:t>
      </w:r>
      <w:r w:rsidR="008C6493">
        <w:rPr>
          <w:color w:val="000000"/>
          <w:sz w:val="28"/>
          <w:szCs w:val="28"/>
        </w:rPr>
        <w:t>.</w:t>
      </w:r>
    </w:p>
    <w:p w:rsidR="005B6A0D" w:rsidRPr="00003114" w:rsidRDefault="005B6A0D" w:rsidP="004E5E97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8C6493" w:rsidRDefault="003527E9" w:rsidP="004E5E97">
      <w:pPr>
        <w:pStyle w:val="a8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10. </w:t>
      </w:r>
      <w:r w:rsidR="008C6493" w:rsidRPr="008C6493">
        <w:rPr>
          <w:b/>
          <w:sz w:val="28"/>
          <w:szCs w:val="28"/>
        </w:rPr>
        <w:t>Составление программ, включающих в себя ветвление в среде NXT-G</w:t>
      </w:r>
      <w:r w:rsidR="008C6493">
        <w:rPr>
          <w:b/>
          <w:sz w:val="28"/>
          <w:szCs w:val="28"/>
        </w:rPr>
        <w:t xml:space="preserve"> (4ч</w:t>
      </w:r>
      <w:r>
        <w:rPr>
          <w:b/>
          <w:sz w:val="28"/>
          <w:szCs w:val="28"/>
        </w:rPr>
        <w:t>аса</w:t>
      </w:r>
      <w:r w:rsidR="008C6493">
        <w:rPr>
          <w:b/>
          <w:sz w:val="28"/>
          <w:szCs w:val="28"/>
        </w:rPr>
        <w:t>)</w:t>
      </w:r>
    </w:p>
    <w:p w:rsidR="008C6493" w:rsidRDefault="003527E9" w:rsidP="004E5E97">
      <w:pPr>
        <w:pStyle w:val="a8"/>
        <w:spacing w:before="0" w:beforeAutospacing="0" w:afterLines="50" w:afterAutospacing="0" w:line="276" w:lineRule="auto"/>
        <w:ind w:left="1418" w:right="567"/>
        <w:jc w:val="both"/>
        <w:rPr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 w:rsidR="008C6493">
        <w:rPr>
          <w:sz w:val="28"/>
          <w:szCs w:val="28"/>
        </w:rPr>
        <w:t>Отображение параметров настройки блока</w:t>
      </w:r>
      <w:r>
        <w:rPr>
          <w:sz w:val="28"/>
          <w:szCs w:val="28"/>
        </w:rPr>
        <w:t xml:space="preserve"> и ее характеристика.</w:t>
      </w:r>
    </w:p>
    <w:p w:rsidR="008C6493" w:rsidRDefault="003527E9" w:rsidP="004E5E97">
      <w:pPr>
        <w:pStyle w:val="a8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>
        <w:rPr>
          <w:sz w:val="28"/>
          <w:szCs w:val="28"/>
        </w:rPr>
        <w:t>Д</w:t>
      </w:r>
      <w:r w:rsidR="008C6493">
        <w:rPr>
          <w:sz w:val="28"/>
          <w:szCs w:val="28"/>
        </w:rPr>
        <w:t>обавлени</w:t>
      </w:r>
      <w:r>
        <w:rPr>
          <w:sz w:val="28"/>
          <w:szCs w:val="28"/>
        </w:rPr>
        <w:t xml:space="preserve">е блоков в блок «Переключатель». </w:t>
      </w:r>
      <w:r>
        <w:rPr>
          <w:color w:val="000000"/>
          <w:sz w:val="28"/>
          <w:szCs w:val="28"/>
        </w:rPr>
        <w:t>Н</w:t>
      </w:r>
      <w:r w:rsidR="008C6493" w:rsidRPr="008C6493">
        <w:rPr>
          <w:color w:val="000000"/>
          <w:sz w:val="28"/>
          <w:szCs w:val="28"/>
        </w:rPr>
        <w:t>астройка блока «Переключатель</w:t>
      </w:r>
      <w:r w:rsidR="002C1B1F">
        <w:rPr>
          <w:color w:val="000000"/>
          <w:sz w:val="28"/>
          <w:szCs w:val="28"/>
        </w:rPr>
        <w:t>»</w:t>
      </w:r>
      <w:r w:rsidR="008C6493" w:rsidRPr="008C6493">
        <w:rPr>
          <w:color w:val="000000"/>
          <w:sz w:val="28"/>
          <w:szCs w:val="28"/>
        </w:rPr>
        <w:t>.</w:t>
      </w:r>
    </w:p>
    <w:p w:rsidR="005B6A0D" w:rsidRPr="003527E9" w:rsidRDefault="005B6A0D" w:rsidP="004E5E97">
      <w:pPr>
        <w:pStyle w:val="a8"/>
        <w:spacing w:before="0" w:beforeAutospacing="0" w:afterLines="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</w:p>
    <w:p w:rsidR="008C6493" w:rsidRDefault="00D74E0D" w:rsidP="004E5E97">
      <w:pPr>
        <w:pStyle w:val="a8"/>
        <w:spacing w:before="0" w:beforeAutospacing="0" w:afterLines="150" w:afterAutospacing="0" w:line="276" w:lineRule="auto"/>
        <w:ind w:left="1418" w:righ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11.</w:t>
      </w:r>
      <w:r w:rsidR="008C6493" w:rsidRPr="00C6066B">
        <w:rPr>
          <w:b/>
          <w:sz w:val="28"/>
          <w:szCs w:val="28"/>
        </w:rPr>
        <w:t>Самостоятельная творческая работа учащихся</w:t>
      </w:r>
      <w:r w:rsidR="00C6066B">
        <w:rPr>
          <w:b/>
          <w:sz w:val="28"/>
          <w:szCs w:val="28"/>
        </w:rPr>
        <w:t xml:space="preserve"> (2ч</w:t>
      </w:r>
      <w:r w:rsidR="002E19F6">
        <w:rPr>
          <w:b/>
          <w:sz w:val="28"/>
          <w:szCs w:val="28"/>
        </w:rPr>
        <w:t>аса</w:t>
      </w:r>
      <w:r w:rsidR="00C6066B">
        <w:rPr>
          <w:b/>
          <w:sz w:val="28"/>
          <w:szCs w:val="28"/>
        </w:rPr>
        <w:t>)</w:t>
      </w:r>
    </w:p>
    <w:p w:rsidR="002E19F6" w:rsidRPr="00EA6EDE" w:rsidRDefault="002E19F6" w:rsidP="004E5E97">
      <w:pPr>
        <w:pStyle w:val="a8"/>
        <w:spacing w:before="0" w:beforeAutospacing="0" w:afterLines="150" w:afterAutospacing="0" w:line="276" w:lineRule="auto"/>
        <w:ind w:left="1418" w:right="567"/>
        <w:jc w:val="both"/>
        <w:rPr>
          <w:b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(2 ч.</w:t>
      </w:r>
      <w:r>
        <w:rPr>
          <w:color w:val="000000"/>
          <w:sz w:val="28"/>
          <w:szCs w:val="28"/>
        </w:rPr>
        <w:t>). Использование полученных знаний и создание собственного робота под наблюдением педагога.</w:t>
      </w:r>
    </w:p>
    <w:p w:rsidR="00C6066B" w:rsidRDefault="002E19F6" w:rsidP="004E5E97">
      <w:pPr>
        <w:pStyle w:val="a8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12.</w:t>
      </w:r>
      <w:r w:rsidR="00C6066B" w:rsidRPr="00C6066B">
        <w:rPr>
          <w:b/>
          <w:sz w:val="28"/>
          <w:szCs w:val="28"/>
        </w:rPr>
        <w:t>Управление двумя</w:t>
      </w:r>
      <w:r w:rsidR="00C6066B">
        <w:rPr>
          <w:b/>
          <w:sz w:val="28"/>
          <w:szCs w:val="28"/>
        </w:rPr>
        <w:t xml:space="preserve"> моторами (4ч</w:t>
      </w:r>
      <w:r>
        <w:rPr>
          <w:b/>
          <w:sz w:val="28"/>
          <w:szCs w:val="28"/>
        </w:rPr>
        <w:t>аса</w:t>
      </w:r>
      <w:r w:rsidR="00C6066B">
        <w:rPr>
          <w:b/>
          <w:sz w:val="28"/>
          <w:szCs w:val="28"/>
        </w:rPr>
        <w:t>)</w:t>
      </w:r>
    </w:p>
    <w:p w:rsidR="00C6066B" w:rsidRDefault="00EA6EDE" w:rsidP="004E5E97">
      <w:pPr>
        <w:pStyle w:val="a8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color w:val="000000"/>
          <w:sz w:val="28"/>
          <w:szCs w:val="28"/>
        </w:rPr>
        <w:t>Ознакомление с палитрой команд и окна диаграммы.</w:t>
      </w:r>
    </w:p>
    <w:p w:rsidR="00F30B1B" w:rsidRDefault="00EA6EDE" w:rsidP="004E5E97">
      <w:pPr>
        <w:pStyle w:val="a8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).И</w:t>
      </w:r>
      <w:r w:rsidR="00C6066B">
        <w:rPr>
          <w:color w:val="000000"/>
          <w:sz w:val="28"/>
          <w:szCs w:val="28"/>
        </w:rPr>
        <w:t>сп</w:t>
      </w:r>
      <w:r>
        <w:rPr>
          <w:color w:val="000000"/>
          <w:sz w:val="28"/>
          <w:szCs w:val="28"/>
        </w:rPr>
        <w:t>ользование палитры инструментов.</w:t>
      </w:r>
    </w:p>
    <w:p w:rsidR="005B6A0D" w:rsidRDefault="005B6A0D" w:rsidP="004E5E97">
      <w:pPr>
        <w:pStyle w:val="a8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C6066B" w:rsidRPr="00C6066B" w:rsidRDefault="00FE59F0" w:rsidP="004E5E97">
      <w:pPr>
        <w:pStyle w:val="a8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>Тема 1</w:t>
      </w:r>
      <w:r w:rsidR="00D5591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="00C6066B" w:rsidRPr="00C6066B">
        <w:rPr>
          <w:b/>
          <w:sz w:val="28"/>
          <w:szCs w:val="28"/>
        </w:rPr>
        <w:t>Использование датчика касания</w:t>
      </w:r>
      <w:r w:rsidR="00C6066B">
        <w:rPr>
          <w:b/>
          <w:sz w:val="28"/>
          <w:szCs w:val="28"/>
        </w:rPr>
        <w:t xml:space="preserve"> (2ч</w:t>
      </w:r>
      <w:r>
        <w:rPr>
          <w:b/>
          <w:sz w:val="28"/>
          <w:szCs w:val="28"/>
        </w:rPr>
        <w:t>аса</w:t>
      </w:r>
      <w:r w:rsidR="00C6066B">
        <w:rPr>
          <w:b/>
          <w:sz w:val="28"/>
          <w:szCs w:val="28"/>
        </w:rPr>
        <w:t>)</w:t>
      </w:r>
    </w:p>
    <w:p w:rsidR="00C6066B" w:rsidRPr="00C6066B" w:rsidRDefault="00B45E26" w:rsidP="004E5E97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 w:rsidRPr="00B45E26">
        <w:rPr>
          <w:color w:val="000000"/>
          <w:sz w:val="28"/>
          <w:szCs w:val="28"/>
        </w:rPr>
        <w:t>Характеристика датчиков касания и двухступенчатых программ.</w:t>
      </w:r>
    </w:p>
    <w:p w:rsidR="00003114" w:rsidRDefault="00B45E26" w:rsidP="004E5E97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</w:rPr>
      </w:pPr>
      <w:r>
        <w:rPr>
          <w:b/>
          <w:i/>
          <w:color w:val="000000"/>
          <w:sz w:val="28"/>
          <w:szCs w:val="28"/>
        </w:rPr>
        <w:t>Практика (1 ч.</w:t>
      </w:r>
      <w:r>
        <w:rPr>
          <w:color w:val="000000"/>
          <w:sz w:val="28"/>
          <w:szCs w:val="28"/>
        </w:rPr>
        <w:t>).</w:t>
      </w:r>
      <w:r w:rsidRPr="00C6066B">
        <w:rPr>
          <w:color w:val="000000"/>
          <w:sz w:val="28"/>
        </w:rPr>
        <w:t>Создание двухступенчатых программ</w:t>
      </w:r>
      <w:r>
        <w:rPr>
          <w:color w:val="000000"/>
          <w:sz w:val="28"/>
        </w:rPr>
        <w:t>.С</w:t>
      </w:r>
      <w:r w:rsidR="00C6066B" w:rsidRPr="00C6066B">
        <w:rPr>
          <w:color w:val="000000"/>
          <w:sz w:val="28"/>
        </w:rPr>
        <w:t>охранение и загрузка программ.</w:t>
      </w:r>
    </w:p>
    <w:p w:rsidR="005B6A0D" w:rsidRPr="006A70A2" w:rsidRDefault="005B6A0D" w:rsidP="004E5E97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</w:rPr>
      </w:pPr>
    </w:p>
    <w:p w:rsidR="00C6066B" w:rsidRPr="00C6066B" w:rsidRDefault="00D55919" w:rsidP="004E5E97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</w:rPr>
      </w:pPr>
      <w:r>
        <w:rPr>
          <w:b/>
          <w:sz w:val="28"/>
          <w:szCs w:val="28"/>
        </w:rPr>
        <w:t>Тема 14.</w:t>
      </w:r>
      <w:r w:rsidR="00C6066B" w:rsidRPr="00C6066B">
        <w:rPr>
          <w:b/>
          <w:sz w:val="28"/>
          <w:szCs w:val="28"/>
        </w:rPr>
        <w:t>Использование датчика звука (2ч</w:t>
      </w:r>
      <w:r>
        <w:rPr>
          <w:b/>
          <w:sz w:val="28"/>
          <w:szCs w:val="28"/>
        </w:rPr>
        <w:t>аса</w:t>
      </w:r>
      <w:r w:rsidR="00C6066B" w:rsidRPr="00C6066B">
        <w:rPr>
          <w:b/>
          <w:sz w:val="28"/>
          <w:szCs w:val="28"/>
        </w:rPr>
        <w:t>)</w:t>
      </w:r>
    </w:p>
    <w:p w:rsidR="00C6066B" w:rsidRPr="00C6066B" w:rsidRDefault="00D55919" w:rsidP="004E5E97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 w:rsidRPr="00D55919">
        <w:rPr>
          <w:color w:val="000000"/>
          <w:sz w:val="28"/>
          <w:szCs w:val="28"/>
        </w:rPr>
        <w:t>Характеристика датчиков звука и</w:t>
      </w:r>
      <w:r>
        <w:rPr>
          <w:color w:val="000000"/>
          <w:sz w:val="28"/>
          <w:szCs w:val="28"/>
        </w:rPr>
        <w:t>н</w:t>
      </w:r>
      <w:r w:rsidR="00C6066B" w:rsidRPr="00C6066B">
        <w:rPr>
          <w:color w:val="000000"/>
          <w:sz w:val="28"/>
          <w:szCs w:val="28"/>
        </w:rPr>
        <w:t>астройка ко</w:t>
      </w:r>
      <w:r>
        <w:rPr>
          <w:color w:val="000000"/>
          <w:sz w:val="28"/>
          <w:szCs w:val="28"/>
        </w:rPr>
        <w:t>нцентратора данных блока «Звук».</w:t>
      </w:r>
    </w:p>
    <w:p w:rsidR="00C6066B" w:rsidRDefault="00D55919" w:rsidP="004E5E97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(1 ч.</w:t>
      </w:r>
      <w:r>
        <w:rPr>
          <w:color w:val="000000"/>
          <w:sz w:val="28"/>
          <w:szCs w:val="28"/>
        </w:rPr>
        <w:t>). П</w:t>
      </w:r>
      <w:r w:rsidR="00C6066B" w:rsidRPr="00C6066B">
        <w:rPr>
          <w:color w:val="000000"/>
          <w:sz w:val="28"/>
          <w:szCs w:val="28"/>
        </w:rPr>
        <w:t>одача звуковых сигналов при касании.</w:t>
      </w:r>
    </w:p>
    <w:p w:rsidR="005B6A0D" w:rsidRDefault="005B6A0D" w:rsidP="004E5E97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C6066B" w:rsidRPr="00C6066B" w:rsidRDefault="008D6545" w:rsidP="004E5E97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15.</w:t>
      </w:r>
      <w:r w:rsidR="00C6066B" w:rsidRPr="00C6066B">
        <w:rPr>
          <w:b/>
          <w:sz w:val="28"/>
          <w:szCs w:val="28"/>
        </w:rPr>
        <w:t>Использование датчика освещённости (4ч</w:t>
      </w:r>
      <w:r>
        <w:rPr>
          <w:b/>
          <w:sz w:val="28"/>
          <w:szCs w:val="28"/>
        </w:rPr>
        <w:t>аса</w:t>
      </w:r>
      <w:r w:rsidR="00C6066B" w:rsidRPr="00C6066B">
        <w:rPr>
          <w:b/>
          <w:sz w:val="28"/>
          <w:szCs w:val="28"/>
        </w:rPr>
        <w:t>)</w:t>
      </w:r>
    </w:p>
    <w:p w:rsidR="008D6545" w:rsidRDefault="008D6545" w:rsidP="004E5E97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b/>
          <w:i/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 w:rsidRPr="008D6545">
        <w:rPr>
          <w:color w:val="000000"/>
          <w:sz w:val="28"/>
          <w:szCs w:val="28"/>
        </w:rPr>
        <w:t>Общая характеристика датчиков освещенности и их использование.</w:t>
      </w:r>
    </w:p>
    <w:p w:rsidR="00C6066B" w:rsidRDefault="008D6545" w:rsidP="004E5E97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 w:rsidR="00574DFB" w:rsidRPr="00574DFB">
        <w:rPr>
          <w:color w:val="000000"/>
          <w:sz w:val="28"/>
          <w:szCs w:val="28"/>
          <w:shd w:val="clear" w:color="auto" w:fill="FFFFFF"/>
        </w:rPr>
        <w:t>Создание</w:t>
      </w:r>
      <w:r w:rsidR="00C6066B" w:rsidRPr="00574DFB">
        <w:rPr>
          <w:color w:val="000000"/>
          <w:sz w:val="28"/>
          <w:szCs w:val="28"/>
          <w:shd w:val="clear" w:color="auto" w:fill="FFFFFF"/>
        </w:rPr>
        <w:t xml:space="preserve"> многоступенчатых программ</w:t>
      </w:r>
      <w:r w:rsidR="00574DFB" w:rsidRPr="00574DFB">
        <w:rPr>
          <w:color w:val="000000"/>
          <w:sz w:val="28"/>
          <w:szCs w:val="28"/>
          <w:shd w:val="clear" w:color="auto" w:fill="FFFFFF"/>
        </w:rPr>
        <w:t>.</w:t>
      </w:r>
    </w:p>
    <w:p w:rsidR="005B6A0D" w:rsidRDefault="005B6A0D" w:rsidP="004E5E97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</w:p>
    <w:p w:rsidR="00574DFB" w:rsidRPr="00574DFB" w:rsidRDefault="009524F7" w:rsidP="004E5E97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</w:rPr>
      </w:pPr>
      <w:r>
        <w:rPr>
          <w:b/>
          <w:sz w:val="28"/>
          <w:szCs w:val="28"/>
        </w:rPr>
        <w:t>Тема 16.</w:t>
      </w:r>
      <w:r w:rsidR="00574DFB" w:rsidRPr="00574DFB">
        <w:rPr>
          <w:b/>
          <w:sz w:val="28"/>
          <w:szCs w:val="28"/>
        </w:rPr>
        <w:t>Блок «Bluetooth» (2ч</w:t>
      </w:r>
      <w:r>
        <w:rPr>
          <w:b/>
          <w:sz w:val="28"/>
          <w:szCs w:val="28"/>
        </w:rPr>
        <w:t>аса</w:t>
      </w:r>
      <w:r w:rsidR="00574DFB" w:rsidRPr="00574DFB">
        <w:rPr>
          <w:b/>
          <w:sz w:val="28"/>
          <w:szCs w:val="28"/>
        </w:rPr>
        <w:t>)</w:t>
      </w:r>
    </w:p>
    <w:p w:rsidR="00846EAF" w:rsidRDefault="009524F7" w:rsidP="004E5E97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 w:rsidRPr="00846EAF">
        <w:rPr>
          <w:color w:val="000000"/>
          <w:sz w:val="28"/>
          <w:szCs w:val="28"/>
        </w:rPr>
        <w:t xml:space="preserve">Общая характеристика блока </w:t>
      </w:r>
      <w:r w:rsidRPr="00846EAF">
        <w:rPr>
          <w:sz w:val="28"/>
          <w:szCs w:val="28"/>
        </w:rPr>
        <w:t xml:space="preserve">«Bluetooth». </w:t>
      </w:r>
    </w:p>
    <w:p w:rsidR="00574DFB" w:rsidRDefault="00846EAF" w:rsidP="004E5E97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(1 ч.</w:t>
      </w:r>
      <w:r>
        <w:rPr>
          <w:color w:val="000000"/>
          <w:sz w:val="28"/>
          <w:szCs w:val="28"/>
        </w:rPr>
        <w:t xml:space="preserve">). </w:t>
      </w:r>
      <w:r w:rsidR="00574DFB" w:rsidRPr="00574DFB">
        <w:rPr>
          <w:color w:val="000000"/>
          <w:sz w:val="28"/>
          <w:szCs w:val="28"/>
        </w:rPr>
        <w:t>Включение/выключение</w:t>
      </w:r>
      <w:r>
        <w:rPr>
          <w:color w:val="000000"/>
          <w:sz w:val="28"/>
          <w:szCs w:val="28"/>
        </w:rPr>
        <w:t xml:space="preserve">. Установка и закрытие соединения. </w:t>
      </w:r>
    </w:p>
    <w:p w:rsidR="005B6A0D" w:rsidRPr="00574DFB" w:rsidRDefault="005B6A0D" w:rsidP="004E5E97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574DFB" w:rsidRDefault="00DF601E" w:rsidP="004E5E97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17.</w:t>
      </w:r>
      <w:r w:rsidR="00574DFB">
        <w:rPr>
          <w:b/>
          <w:color w:val="000000"/>
          <w:sz w:val="28"/>
          <w:szCs w:val="28"/>
        </w:rPr>
        <w:t>Работа в интернете (2ч</w:t>
      </w:r>
      <w:r>
        <w:rPr>
          <w:b/>
          <w:color w:val="000000"/>
          <w:sz w:val="28"/>
          <w:szCs w:val="28"/>
        </w:rPr>
        <w:t>аса</w:t>
      </w:r>
      <w:r w:rsidR="00574DFB">
        <w:rPr>
          <w:b/>
          <w:color w:val="000000"/>
          <w:sz w:val="28"/>
          <w:szCs w:val="28"/>
        </w:rPr>
        <w:t>)</w:t>
      </w:r>
    </w:p>
    <w:p w:rsidR="00574DFB" w:rsidRPr="00574DFB" w:rsidRDefault="00DF601E" w:rsidP="004E5E97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</w:t>
      </w:r>
      <w:r w:rsidRPr="00D91C12">
        <w:rPr>
          <w:b/>
          <w:i/>
          <w:color w:val="000000"/>
          <w:sz w:val="28"/>
          <w:szCs w:val="28"/>
        </w:rPr>
        <w:t xml:space="preserve"> (</w:t>
      </w:r>
      <w:r>
        <w:rPr>
          <w:b/>
          <w:i/>
          <w:color w:val="000000"/>
          <w:sz w:val="28"/>
          <w:szCs w:val="28"/>
        </w:rPr>
        <w:t xml:space="preserve">2 </w:t>
      </w:r>
      <w:r w:rsidRPr="00D91C12">
        <w:rPr>
          <w:b/>
          <w:i/>
          <w:color w:val="000000"/>
          <w:sz w:val="28"/>
          <w:szCs w:val="28"/>
        </w:rPr>
        <w:t>ч.).</w:t>
      </w:r>
      <w:r w:rsidR="00574DFB" w:rsidRPr="00574DFB">
        <w:rPr>
          <w:color w:val="000000"/>
          <w:sz w:val="28"/>
          <w:szCs w:val="28"/>
          <w:shd w:val="clear" w:color="auto" w:fill="FFFFFF"/>
        </w:rPr>
        <w:t xml:space="preserve">Поиск информации о </w:t>
      </w:r>
      <w:r w:rsidR="00574DFB" w:rsidRPr="00574DFB">
        <w:rPr>
          <w:color w:val="000000"/>
          <w:sz w:val="28"/>
          <w:szCs w:val="28"/>
          <w:shd w:val="clear" w:color="auto" w:fill="FFFFFF"/>
          <w:lang w:val="en-US"/>
        </w:rPr>
        <w:t>LEGO</w:t>
      </w:r>
      <w:r w:rsidR="00574DFB" w:rsidRPr="00574DFB">
        <w:rPr>
          <w:color w:val="000000"/>
          <w:sz w:val="28"/>
          <w:szCs w:val="28"/>
          <w:shd w:val="clear" w:color="auto" w:fill="FFFFFF"/>
        </w:rPr>
        <w:t>-состязаниях, описаний моделей.</w:t>
      </w:r>
    </w:p>
    <w:p w:rsidR="00574DFB" w:rsidRPr="00574DFB" w:rsidRDefault="00D5384F" w:rsidP="004E5E97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18.</w:t>
      </w:r>
      <w:r w:rsidR="00574DFB" w:rsidRPr="00574DFB">
        <w:rPr>
          <w:b/>
          <w:sz w:val="28"/>
          <w:szCs w:val="28"/>
        </w:rPr>
        <w:t>Составление программ для «Движение по линии» (4ч</w:t>
      </w:r>
      <w:r>
        <w:rPr>
          <w:b/>
          <w:sz w:val="28"/>
          <w:szCs w:val="28"/>
        </w:rPr>
        <w:t>аса</w:t>
      </w:r>
      <w:r w:rsidR="00574DFB" w:rsidRPr="00574DFB">
        <w:rPr>
          <w:b/>
          <w:sz w:val="28"/>
          <w:szCs w:val="28"/>
        </w:rPr>
        <w:t>)</w:t>
      </w:r>
    </w:p>
    <w:p w:rsidR="00D5384F" w:rsidRDefault="00D5384F" w:rsidP="004E5E97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b/>
          <w:i/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 w:rsidRPr="00D5384F">
        <w:rPr>
          <w:color w:val="000000"/>
          <w:sz w:val="28"/>
          <w:szCs w:val="28"/>
        </w:rPr>
        <w:t>Характеристика и способы её составления.</w:t>
      </w:r>
    </w:p>
    <w:p w:rsidR="00574DFB" w:rsidRPr="00574DFB" w:rsidRDefault="00D5384F" w:rsidP="004E5E97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 xml:space="preserve">). </w:t>
      </w:r>
      <w:r w:rsidR="00574DFB" w:rsidRPr="00574DFB">
        <w:rPr>
          <w:color w:val="000000"/>
          <w:sz w:val="28"/>
          <w:szCs w:val="28"/>
          <w:shd w:val="clear" w:color="auto" w:fill="FFFFFF"/>
        </w:rPr>
        <w:t>Составление программ</w:t>
      </w:r>
      <w:r>
        <w:rPr>
          <w:color w:val="000000"/>
          <w:sz w:val="28"/>
          <w:szCs w:val="28"/>
          <w:shd w:val="clear" w:color="auto" w:fill="FFFFFF"/>
        </w:rPr>
        <w:t>ы и её испытание.</w:t>
      </w:r>
    </w:p>
    <w:p w:rsidR="00C6066B" w:rsidRDefault="00FD0FB7" w:rsidP="004E5E97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</w:rPr>
      </w:pPr>
      <w:r>
        <w:rPr>
          <w:b/>
          <w:sz w:val="28"/>
          <w:szCs w:val="28"/>
        </w:rPr>
        <w:t>Тема 19.</w:t>
      </w:r>
      <w:r w:rsidR="00574DFB" w:rsidRPr="00574DFB">
        <w:rPr>
          <w:b/>
          <w:sz w:val="28"/>
          <w:szCs w:val="28"/>
        </w:rPr>
        <w:t>Составление программ для «Кегель ринг» (4ч</w:t>
      </w:r>
      <w:r>
        <w:rPr>
          <w:b/>
          <w:sz w:val="28"/>
          <w:szCs w:val="28"/>
        </w:rPr>
        <w:t>аса</w:t>
      </w:r>
      <w:r w:rsidR="00574DFB" w:rsidRPr="00574DFB">
        <w:rPr>
          <w:b/>
          <w:sz w:val="28"/>
          <w:szCs w:val="28"/>
        </w:rPr>
        <w:t>)</w:t>
      </w:r>
    </w:p>
    <w:p w:rsidR="0029052C" w:rsidRPr="00574DFB" w:rsidRDefault="00FD0FB7" w:rsidP="004E5E97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 w:rsidRPr="00D91C12">
        <w:rPr>
          <w:b/>
          <w:i/>
          <w:color w:val="000000"/>
          <w:sz w:val="28"/>
          <w:szCs w:val="28"/>
        </w:rPr>
        <w:lastRenderedPageBreak/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color w:val="000000"/>
          <w:sz w:val="28"/>
          <w:szCs w:val="28"/>
          <w:shd w:val="clear" w:color="auto" w:fill="FFFFFF"/>
        </w:rPr>
        <w:t>Общая характеристика программы и ее наглядное применение при помощи обучающих видеоуроков.</w:t>
      </w:r>
    </w:p>
    <w:p w:rsidR="0029052C" w:rsidRDefault="00FD0FB7" w:rsidP="004E5E97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 xml:space="preserve">). Создание программы и её </w:t>
      </w:r>
      <w:r>
        <w:rPr>
          <w:color w:val="000000"/>
          <w:sz w:val="28"/>
          <w:szCs w:val="28"/>
          <w:shd w:val="clear" w:color="auto" w:fill="FFFFFF"/>
        </w:rPr>
        <w:t>испытание.</w:t>
      </w:r>
    </w:p>
    <w:p w:rsidR="005B6A0D" w:rsidRPr="0029052C" w:rsidRDefault="005B6A0D" w:rsidP="004E5E97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29052C" w:rsidRPr="0029052C" w:rsidRDefault="00FD0FB7" w:rsidP="004E5E97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20. </w:t>
      </w:r>
      <w:r w:rsidR="0029052C" w:rsidRPr="0029052C">
        <w:rPr>
          <w:b/>
          <w:sz w:val="28"/>
          <w:szCs w:val="28"/>
        </w:rPr>
        <w:t>Разработка конструкции для соревнований «RealSteel» (8ч</w:t>
      </w:r>
      <w:r>
        <w:rPr>
          <w:b/>
          <w:sz w:val="28"/>
          <w:szCs w:val="28"/>
        </w:rPr>
        <w:t>асов</w:t>
      </w:r>
      <w:r w:rsidR="0029052C" w:rsidRPr="0029052C">
        <w:rPr>
          <w:b/>
          <w:sz w:val="28"/>
          <w:szCs w:val="28"/>
        </w:rPr>
        <w:t>)</w:t>
      </w:r>
    </w:p>
    <w:p w:rsidR="0029052C" w:rsidRPr="0029052C" w:rsidRDefault="00FD0FB7" w:rsidP="004E5E97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2 </w:t>
      </w:r>
      <w:r w:rsidRPr="00D91C12">
        <w:rPr>
          <w:b/>
          <w:i/>
          <w:color w:val="000000"/>
          <w:sz w:val="28"/>
          <w:szCs w:val="28"/>
        </w:rPr>
        <w:t>ч.).</w:t>
      </w:r>
      <w:r w:rsidRPr="00FD0FB7">
        <w:rPr>
          <w:color w:val="000000"/>
          <w:sz w:val="28"/>
          <w:szCs w:val="28"/>
        </w:rPr>
        <w:t>Ознакомление с положением конкурса, его правилами и формами реализации.</w:t>
      </w:r>
      <w:r>
        <w:rPr>
          <w:color w:val="000000"/>
          <w:sz w:val="28"/>
          <w:szCs w:val="28"/>
        </w:rPr>
        <w:t xml:space="preserve"> Повторение всего пройденного материала. Ответы на интересующие вопросы.</w:t>
      </w:r>
    </w:p>
    <w:p w:rsidR="00FD0FB7" w:rsidRDefault="00FD0FB7" w:rsidP="004E5E97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(6 ч.</w:t>
      </w:r>
      <w:r>
        <w:rPr>
          <w:color w:val="000000"/>
          <w:sz w:val="28"/>
          <w:szCs w:val="28"/>
        </w:rPr>
        <w:t xml:space="preserve">). Совершенствование конструкций, созданных на период всего обучения, </w:t>
      </w:r>
      <w:r>
        <w:rPr>
          <w:color w:val="000000"/>
          <w:sz w:val="28"/>
          <w:szCs w:val="28"/>
          <w:shd w:val="clear" w:color="auto" w:fill="FFFFFF"/>
        </w:rPr>
        <w:t>устранение неисправностей. И</w:t>
      </w:r>
      <w:r w:rsidR="009E4CD0">
        <w:rPr>
          <w:color w:val="000000"/>
          <w:sz w:val="28"/>
          <w:szCs w:val="28"/>
          <w:shd w:val="clear" w:color="auto" w:fill="FFFFFF"/>
        </w:rPr>
        <w:t>спытание конструкций и программ с использованием материально-технических средств партнера.</w:t>
      </w:r>
    </w:p>
    <w:p w:rsidR="005B6A0D" w:rsidRPr="00B33296" w:rsidRDefault="005B6A0D" w:rsidP="004E5E97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112C19" w:rsidRDefault="00112C19" w:rsidP="00112C19">
      <w:pPr>
        <w:pStyle w:val="a8"/>
        <w:shd w:val="clear" w:color="auto" w:fill="FFFFFF"/>
        <w:spacing w:before="0" w:beforeAutospacing="0" w:after="150" w:afterAutospacing="0"/>
        <w:ind w:left="1417" w:right="567"/>
        <w:rPr>
          <w:b/>
          <w:sz w:val="28"/>
        </w:rPr>
      </w:pPr>
      <w:r>
        <w:rPr>
          <w:b/>
          <w:sz w:val="28"/>
          <w:szCs w:val="28"/>
        </w:rPr>
        <w:t>Тема 2</w:t>
      </w:r>
      <w:r w:rsidR="007A5DC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 w:rsidR="00E04EA6">
        <w:rPr>
          <w:b/>
          <w:color w:val="000000"/>
          <w:sz w:val="28"/>
          <w:szCs w:val="28"/>
          <w:shd w:val="clear" w:color="auto" w:fill="FFFFFF"/>
        </w:rPr>
        <w:t>З</w:t>
      </w:r>
      <w:r w:rsidR="00E04EA6" w:rsidRPr="00E04EA6">
        <w:rPr>
          <w:b/>
          <w:color w:val="000000"/>
          <w:sz w:val="28"/>
          <w:szCs w:val="28"/>
          <w:shd w:val="clear" w:color="auto" w:fill="FFFFFF"/>
        </w:rPr>
        <w:t>ащита индивидуальных и коллективных проектов</w:t>
      </w:r>
      <w:r>
        <w:rPr>
          <w:b/>
          <w:sz w:val="28"/>
          <w:szCs w:val="28"/>
        </w:rPr>
        <w:t>(6 часов)</w:t>
      </w:r>
    </w:p>
    <w:p w:rsidR="00112C19" w:rsidRPr="0029052C" w:rsidRDefault="00112C19" w:rsidP="004E5E97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112C19">
        <w:rPr>
          <w:b/>
          <w:i/>
          <w:color w:val="000000"/>
          <w:sz w:val="28"/>
          <w:szCs w:val="28"/>
        </w:rPr>
        <w:t>Практика (6 ч.</w:t>
      </w:r>
      <w:r w:rsidRPr="00112C19">
        <w:rPr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t xml:space="preserve"> Совершенствование конструкций, созданных на период всего обучения</w:t>
      </w:r>
      <w:r w:rsidR="00083DDA">
        <w:rPr>
          <w:color w:val="000000"/>
          <w:sz w:val="28"/>
          <w:szCs w:val="28"/>
        </w:rPr>
        <w:t xml:space="preserve"> и их защита на уровне проектных работ</w:t>
      </w:r>
      <w:r w:rsidR="009E4CD0">
        <w:rPr>
          <w:color w:val="000000"/>
          <w:sz w:val="28"/>
          <w:szCs w:val="28"/>
          <w:shd w:val="clear" w:color="auto" w:fill="FFFFFF"/>
        </w:rPr>
        <w:t>с использованием материально-технических средств партнера.</w:t>
      </w:r>
    </w:p>
    <w:p w:rsidR="00112C19" w:rsidRPr="00112C19" w:rsidRDefault="00112C19" w:rsidP="00112C19">
      <w:pPr>
        <w:tabs>
          <w:tab w:val="left" w:pos="1596"/>
        </w:tabs>
        <w:rPr>
          <w:rFonts w:ascii="Times New Roman" w:hAnsi="Times New Roman" w:cs="Times New Roman"/>
          <w:lang w:eastAsia="ru-RU"/>
        </w:rPr>
      </w:pPr>
    </w:p>
    <w:p w:rsidR="00112C19" w:rsidRPr="00112C19" w:rsidRDefault="00112C19" w:rsidP="00112C19">
      <w:pPr>
        <w:tabs>
          <w:tab w:val="left" w:pos="1596"/>
        </w:tabs>
        <w:rPr>
          <w:lang w:eastAsia="ru-RU"/>
        </w:rPr>
        <w:sectPr w:rsidR="00112C19" w:rsidRPr="00112C19" w:rsidSect="00230974">
          <w:headerReference w:type="default" r:id="rId9"/>
          <w:pgSz w:w="11906" w:h="16838"/>
          <w:pgMar w:top="1134" w:right="567" w:bottom="1134" w:left="0" w:header="709" w:footer="709" w:gutter="0"/>
          <w:cols w:space="708"/>
          <w:docGrid w:linePitch="360"/>
        </w:sectPr>
      </w:pPr>
    </w:p>
    <w:p w:rsidR="00A72DAD" w:rsidRDefault="00565D1B" w:rsidP="00565D1B">
      <w:pPr>
        <w:ind w:left="1418" w:right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Раздел 3</w:t>
      </w:r>
      <w:r w:rsidRPr="00565D1B">
        <w:rPr>
          <w:rFonts w:ascii="Times New Roman" w:hAnsi="Times New Roman" w:cs="Times New Roman"/>
          <w:b/>
          <w:sz w:val="28"/>
        </w:rPr>
        <w:t>. «</w:t>
      </w:r>
      <w:r>
        <w:rPr>
          <w:rFonts w:ascii="Times New Roman" w:hAnsi="Times New Roman" w:cs="Times New Roman"/>
          <w:b/>
          <w:sz w:val="28"/>
        </w:rPr>
        <w:t>Формы аттестации и оценочные материалы</w:t>
      </w:r>
      <w:r w:rsidRPr="00565D1B">
        <w:rPr>
          <w:rFonts w:ascii="Times New Roman" w:hAnsi="Times New Roman" w:cs="Times New Roman"/>
          <w:b/>
          <w:sz w:val="28"/>
        </w:rPr>
        <w:t>»</w:t>
      </w:r>
    </w:p>
    <w:p w:rsidR="00A72DAD" w:rsidRDefault="00A72DAD" w:rsidP="00A72DAD">
      <w:pPr>
        <w:ind w:left="1418" w:right="567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Формы подведения итогов реализации программы</w:t>
      </w:r>
    </w:p>
    <w:p w:rsidR="00A72DAD" w:rsidRPr="00A72DAD" w:rsidRDefault="008259B1" w:rsidP="008259B1">
      <w:pPr>
        <w:pStyle w:val="a8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</w:rPr>
      </w:pPr>
      <w:r w:rsidRPr="008259B1">
        <w:rPr>
          <w:sz w:val="28"/>
        </w:rPr>
        <w:t>Для определения результативности освоения программы, обучающиеся проходят промежуточную и итоговую аттестацию</w:t>
      </w:r>
      <w:r>
        <w:rPr>
          <w:sz w:val="28"/>
        </w:rPr>
        <w:t xml:space="preserve">. </w:t>
      </w:r>
      <w:r>
        <w:rPr>
          <w:color w:val="000000"/>
          <w:sz w:val="28"/>
          <w:szCs w:val="28"/>
        </w:rPr>
        <w:t>Промежуточный</w:t>
      </w:r>
      <w:r w:rsidR="00162E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аттестация</w:t>
      </w:r>
      <w:r w:rsidR="00A72DAD" w:rsidRPr="00A72DAD">
        <w:rPr>
          <w:color w:val="000000"/>
          <w:sz w:val="28"/>
          <w:szCs w:val="28"/>
        </w:rPr>
        <w:t xml:space="preserve"> уровня усвоения материала осуществляется по результатам выполнения обучающихся практических заданий.</w:t>
      </w:r>
      <w:r>
        <w:rPr>
          <w:color w:val="000000"/>
          <w:sz w:val="28"/>
          <w:szCs w:val="28"/>
        </w:rPr>
        <w:t xml:space="preserve"> Итоговая</w:t>
      </w:r>
      <w:r w:rsidR="00162E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аттестация</w:t>
      </w:r>
      <w:r w:rsidR="00162EAA">
        <w:rPr>
          <w:color w:val="000000"/>
          <w:sz w:val="28"/>
          <w:szCs w:val="28"/>
        </w:rPr>
        <w:t xml:space="preserve"> </w:t>
      </w:r>
      <w:r w:rsidR="004452A1">
        <w:rPr>
          <w:color w:val="000000"/>
          <w:sz w:val="28"/>
          <w:szCs w:val="28"/>
        </w:rPr>
        <w:t xml:space="preserve">знаний и умений детей </w:t>
      </w:r>
      <w:r w:rsidR="00A72DAD" w:rsidRPr="00A72DAD">
        <w:rPr>
          <w:color w:val="000000"/>
          <w:sz w:val="28"/>
          <w:szCs w:val="28"/>
        </w:rPr>
        <w:t>реализуется в форме соревнований (</w:t>
      </w:r>
      <w:r w:rsidR="00A72DAD">
        <w:rPr>
          <w:color w:val="000000"/>
          <w:sz w:val="28"/>
          <w:szCs w:val="28"/>
        </w:rPr>
        <w:t>конкурсу</w:t>
      </w:r>
      <w:r w:rsidR="00A72DAD" w:rsidRPr="00A72DAD">
        <w:rPr>
          <w:color w:val="000000"/>
          <w:sz w:val="28"/>
          <w:szCs w:val="28"/>
        </w:rPr>
        <w:t>) по робототехнике</w:t>
      </w:r>
      <w:r w:rsidR="00ED5915">
        <w:rPr>
          <w:color w:val="000000"/>
          <w:sz w:val="28"/>
          <w:szCs w:val="28"/>
        </w:rPr>
        <w:t xml:space="preserve"> и проектных работ</w:t>
      </w:r>
      <w:r w:rsidR="00162EAA">
        <w:rPr>
          <w:color w:val="000000"/>
          <w:sz w:val="28"/>
          <w:szCs w:val="28"/>
        </w:rPr>
        <w:t xml:space="preserve"> </w:t>
      </w:r>
      <w:r w:rsidR="001D18CC">
        <w:rPr>
          <w:color w:val="000000"/>
          <w:sz w:val="28"/>
          <w:szCs w:val="28"/>
          <w:shd w:val="clear" w:color="auto" w:fill="FFFFFF"/>
        </w:rPr>
        <w:t>с использованием материально-технических средств партнера</w:t>
      </w:r>
      <w:r w:rsidR="00A72DAD" w:rsidRPr="00A72DAD">
        <w:rPr>
          <w:color w:val="000000"/>
          <w:sz w:val="28"/>
          <w:szCs w:val="28"/>
        </w:rPr>
        <w:t>.</w:t>
      </w:r>
    </w:p>
    <w:p w:rsidR="00A72DAD" w:rsidRPr="00A72DAD" w:rsidRDefault="00A72DAD" w:rsidP="00A72DAD">
      <w:pPr>
        <w:pStyle w:val="a8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</w:rPr>
      </w:pPr>
      <w:r w:rsidRPr="00A72DAD">
        <w:rPr>
          <w:color w:val="000000"/>
          <w:sz w:val="28"/>
          <w:szCs w:val="28"/>
          <w:shd w:val="clear" w:color="auto" w:fill="FFFFFF"/>
        </w:rPr>
        <w:t>Программой предусмотрен также мониторинг освоения результатов работы по таким показателям как развитие личных качеств обучающихся, развитие социально значимых качеств личности, уровень общего развития и уровень развития коммуникативных способностей.</w:t>
      </w:r>
    </w:p>
    <w:p w:rsidR="00A72DAD" w:rsidRDefault="00A72DAD" w:rsidP="00A72DAD">
      <w:pPr>
        <w:pStyle w:val="a8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A72DAD">
        <w:rPr>
          <w:color w:val="000000"/>
          <w:sz w:val="28"/>
          <w:szCs w:val="28"/>
          <w:shd w:val="clear" w:color="auto" w:fill="FFFFFF"/>
        </w:rPr>
        <w:t>Формами и методами отслеживания является: педагогическое наблюдение, анализ самостоятельных и творческих работ, беседы с детьми, отзывы родителей.</w:t>
      </w:r>
    </w:p>
    <w:p w:rsidR="00163762" w:rsidRDefault="00163762" w:rsidP="00A72DAD">
      <w:pPr>
        <w:pStyle w:val="a8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163762" w:rsidRDefault="00163762" w:rsidP="00163762">
      <w:pPr>
        <w:pStyle w:val="a8"/>
        <w:shd w:val="clear" w:color="auto" w:fill="FFFFFF"/>
        <w:spacing w:before="0" w:beforeAutospacing="0" w:after="160" w:afterAutospacing="0" w:line="259" w:lineRule="auto"/>
        <w:ind w:left="1418" w:right="567"/>
        <w:rPr>
          <w:b/>
          <w:i/>
          <w:color w:val="000000"/>
          <w:sz w:val="28"/>
          <w:szCs w:val="28"/>
          <w:shd w:val="clear" w:color="auto" w:fill="FFFFFF"/>
        </w:rPr>
      </w:pPr>
      <w:r w:rsidRPr="00163762">
        <w:rPr>
          <w:b/>
          <w:i/>
          <w:color w:val="000000"/>
          <w:sz w:val="28"/>
          <w:szCs w:val="28"/>
          <w:shd w:val="clear" w:color="auto" w:fill="FFFFFF"/>
        </w:rPr>
        <w:t>Описание средств контроля</w:t>
      </w:r>
    </w:p>
    <w:p w:rsidR="00EA19A8" w:rsidRPr="00EA19A8" w:rsidRDefault="00EA19A8" w:rsidP="00707FED">
      <w:pPr>
        <w:pStyle w:val="a8"/>
        <w:shd w:val="clear" w:color="auto" w:fill="FFFFFF"/>
        <w:spacing w:before="0" w:beforeAutospacing="0" w:after="160" w:afterAutospacing="0" w:line="276" w:lineRule="auto"/>
        <w:ind w:left="1418" w:right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Для определения достижений, учащихся по окончании программы проводится итоговое тестирование, позволяющее выявить уровень приобретенных </w:t>
      </w:r>
      <w:r w:rsidR="005C3CE7">
        <w:rPr>
          <w:color w:val="000000"/>
          <w:sz w:val="28"/>
          <w:szCs w:val="28"/>
          <w:shd w:val="clear" w:color="auto" w:fill="FFFFFF"/>
        </w:rPr>
        <w:t xml:space="preserve">знаний и </w:t>
      </w:r>
      <w:r>
        <w:rPr>
          <w:color w:val="000000"/>
          <w:sz w:val="28"/>
          <w:szCs w:val="28"/>
          <w:shd w:val="clear" w:color="auto" w:fill="FFFFFF"/>
        </w:rPr>
        <w:t xml:space="preserve">навыков. (Приложение 1) </w:t>
      </w:r>
    </w:p>
    <w:p w:rsidR="00EA19A8" w:rsidRPr="00EA19A8" w:rsidRDefault="00EA19A8" w:rsidP="00163762">
      <w:pPr>
        <w:pStyle w:val="a8"/>
        <w:shd w:val="clear" w:color="auto" w:fill="FFFFFF"/>
        <w:spacing w:before="0" w:beforeAutospacing="0" w:after="160" w:afterAutospacing="0" w:line="259" w:lineRule="auto"/>
        <w:ind w:left="1418" w:right="567"/>
        <w:rPr>
          <w:color w:val="000000"/>
          <w:sz w:val="28"/>
          <w:szCs w:val="28"/>
        </w:rPr>
      </w:pPr>
    </w:p>
    <w:p w:rsidR="007A7A43" w:rsidRPr="00565D1B" w:rsidRDefault="007A7A43" w:rsidP="00A72DAD">
      <w:pPr>
        <w:ind w:left="1418" w:right="567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65D1B">
        <w:rPr>
          <w:rFonts w:ascii="Times New Roman" w:hAnsi="Times New Roman" w:cs="Times New Roman"/>
          <w:b/>
          <w:sz w:val="28"/>
        </w:rPr>
        <w:br w:type="page"/>
      </w:r>
    </w:p>
    <w:p w:rsidR="00120C77" w:rsidRDefault="0050541C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4</w:t>
      </w:r>
      <w:r w:rsidR="00E57E89">
        <w:rPr>
          <w:b/>
          <w:sz w:val="28"/>
        </w:rPr>
        <w:t xml:space="preserve">. «Организационно-педагогические условия реализации программы» </w:t>
      </w:r>
    </w:p>
    <w:p w:rsidR="008A3D50" w:rsidRPr="008A3D50" w:rsidRDefault="008A3D50" w:rsidP="008A3D50">
      <w:pPr>
        <w:pStyle w:val="a8"/>
        <w:shd w:val="clear" w:color="auto" w:fill="FFFFFF"/>
        <w:spacing w:before="0" w:beforeAutospacing="0" w:after="150" w:afterAutospacing="0"/>
        <w:ind w:left="1417" w:right="567"/>
        <w:rPr>
          <w:i/>
          <w:sz w:val="28"/>
        </w:rPr>
      </w:pPr>
      <w:r w:rsidRPr="008A3D50">
        <w:rPr>
          <w:i/>
          <w:sz w:val="28"/>
        </w:rPr>
        <w:t>Принцип организации занятий</w:t>
      </w:r>
    </w:p>
    <w:p w:rsidR="00120C77" w:rsidRDefault="008A3D50" w:rsidP="008A3D50">
      <w:pPr>
        <w:pStyle w:val="a8"/>
        <w:shd w:val="clear" w:color="auto" w:fill="FFFFFF"/>
        <w:spacing w:before="0" w:beforeAutospacing="0" w:after="150" w:afterAutospacing="0" w:line="276" w:lineRule="auto"/>
        <w:ind w:left="1418" w:right="567" w:firstLine="567"/>
        <w:jc w:val="both"/>
        <w:rPr>
          <w:sz w:val="28"/>
          <w:szCs w:val="28"/>
        </w:rPr>
      </w:pPr>
      <w:r w:rsidRPr="008A3D50">
        <w:rPr>
          <w:sz w:val="28"/>
          <w:szCs w:val="28"/>
        </w:rPr>
        <w:t xml:space="preserve">Организация работы с продуктами LEGO </w:t>
      </w:r>
      <w:r>
        <w:rPr>
          <w:sz w:val="28"/>
          <w:szCs w:val="28"/>
        </w:rPr>
        <w:t>Mindstorm</w:t>
      </w:r>
      <w:r w:rsidRPr="008A3D50">
        <w:rPr>
          <w:sz w:val="28"/>
          <w:szCs w:val="28"/>
        </w:rPr>
        <w:t>базируется на принципе практического обучения. Учащиеся сначала обдумывают, а затем создают различные модели. При сборке моделей, учащиеся не только выступают в качестве юных исследователей и инженеров, но ещё и вовлечены в игровую деятельность. Играя с роботом, школьники с лёгкостью усваивают знания из естественных наук, технологии, математики, не боясь совершать ошибки и исправлять их.</w:t>
      </w:r>
    </w:p>
    <w:p w:rsidR="00BE54C8" w:rsidRDefault="00BE54C8" w:rsidP="00BE54C8">
      <w:pPr>
        <w:pStyle w:val="a8"/>
        <w:shd w:val="clear" w:color="auto" w:fill="FFFFFF"/>
        <w:spacing w:before="0" w:beforeAutospacing="0" w:after="150" w:afterAutospacing="0" w:line="276" w:lineRule="auto"/>
        <w:ind w:left="1418" w:right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Формы проведения занятий</w:t>
      </w:r>
    </w:p>
    <w:p w:rsidR="00BE54C8" w:rsidRPr="00BE54C8" w:rsidRDefault="00BE54C8" w:rsidP="00BE54C8">
      <w:pPr>
        <w:pStyle w:val="a8"/>
        <w:shd w:val="clear" w:color="auto" w:fill="FFFFFF"/>
        <w:spacing w:before="0" w:beforeAutospacing="0" w:after="150" w:afterAutospacing="0" w:line="276" w:lineRule="auto"/>
        <w:ind w:left="1418" w:right="567" w:firstLine="567"/>
        <w:jc w:val="both"/>
        <w:rPr>
          <w:rFonts w:ascii="Arial" w:hAnsi="Arial" w:cs="Arial"/>
          <w:color w:val="000000"/>
          <w:sz w:val="36"/>
          <w:szCs w:val="28"/>
        </w:rPr>
      </w:pPr>
      <w:r w:rsidRPr="00BE54C8">
        <w:rPr>
          <w:sz w:val="28"/>
        </w:rPr>
        <w:t>Традиционными формами проведения з</w:t>
      </w:r>
      <w:r>
        <w:rPr>
          <w:sz w:val="28"/>
        </w:rPr>
        <w:t xml:space="preserve">анятий являются: беседа, лекции, </w:t>
      </w:r>
      <w:r w:rsidR="00686DA0">
        <w:rPr>
          <w:sz w:val="28"/>
        </w:rPr>
        <w:t xml:space="preserve">обучающие </w:t>
      </w:r>
      <w:r>
        <w:rPr>
          <w:sz w:val="28"/>
        </w:rPr>
        <w:t>видеоуроки</w:t>
      </w:r>
      <w:r w:rsidRPr="00BE54C8">
        <w:rPr>
          <w:sz w:val="28"/>
        </w:rPr>
        <w:t xml:space="preserve">. Основная форма деятельности учащихся – это самостоятельная интеллектуальная и практическая деятельность, в сочетании с групповой, индивидуальной </w:t>
      </w:r>
      <w:r w:rsidR="00FE7C33">
        <w:rPr>
          <w:sz w:val="28"/>
        </w:rPr>
        <w:t xml:space="preserve">и проектной </w:t>
      </w:r>
      <w:r w:rsidRPr="00BE54C8">
        <w:rPr>
          <w:sz w:val="28"/>
        </w:rPr>
        <w:t>формой работы школьников</w:t>
      </w:r>
      <w:r w:rsidR="00D96B19">
        <w:rPr>
          <w:color w:val="000000"/>
          <w:sz w:val="28"/>
          <w:szCs w:val="28"/>
          <w:shd w:val="clear" w:color="auto" w:fill="FFFFFF"/>
        </w:rPr>
        <w:t>с использованием материально-технических средств партнера</w:t>
      </w:r>
      <w:r w:rsidRPr="00BE54C8">
        <w:rPr>
          <w:sz w:val="28"/>
        </w:rPr>
        <w:t>.</w:t>
      </w:r>
    </w:p>
    <w:p w:rsidR="00120C77" w:rsidRDefault="00223E26" w:rsidP="00B611D5">
      <w:pPr>
        <w:pStyle w:val="c15"/>
        <w:shd w:val="clear" w:color="auto" w:fill="FFFFFF"/>
        <w:spacing w:before="0" w:beforeAutospacing="0" w:after="0" w:afterAutospacing="0"/>
        <w:ind w:left="1418"/>
        <w:rPr>
          <w:rStyle w:val="c14"/>
          <w:bCs/>
          <w:i/>
          <w:color w:val="000000"/>
          <w:sz w:val="28"/>
          <w:szCs w:val="28"/>
        </w:rPr>
      </w:pPr>
      <w:r w:rsidRPr="00686DA0">
        <w:rPr>
          <w:rStyle w:val="c14"/>
          <w:bCs/>
          <w:i/>
          <w:color w:val="000000"/>
          <w:sz w:val="28"/>
          <w:szCs w:val="28"/>
        </w:rPr>
        <w:t>Материально-те</w:t>
      </w:r>
      <w:r w:rsidR="00686DA0" w:rsidRPr="00686DA0">
        <w:rPr>
          <w:rStyle w:val="c14"/>
          <w:bCs/>
          <w:i/>
          <w:color w:val="000000"/>
          <w:sz w:val="28"/>
          <w:szCs w:val="28"/>
        </w:rPr>
        <w:t>хническое обеспечение программы</w:t>
      </w:r>
    </w:p>
    <w:p w:rsidR="00B611D5" w:rsidRDefault="00B611D5" w:rsidP="00B611D5">
      <w:pPr>
        <w:pStyle w:val="c15"/>
        <w:shd w:val="clear" w:color="auto" w:fill="FFFFFF"/>
        <w:spacing w:before="0" w:beforeAutospacing="0" w:after="0" w:afterAutospacing="0"/>
        <w:ind w:left="1418"/>
        <w:rPr>
          <w:rStyle w:val="c14"/>
          <w:bCs/>
          <w:i/>
          <w:color w:val="000000"/>
          <w:sz w:val="28"/>
          <w:szCs w:val="28"/>
        </w:rPr>
      </w:pP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Набор для конструирования моделей и узлов (основы механики)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Набор для конструирования моделей и узлов (источники энергий)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Набор для конструирования моделей и узлов (пневматика)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Аккумуляторная батарея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 xml:space="preserve">Электромотор тип 2 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Набор для изучения программирования на языке JavaScript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 xml:space="preserve">Комплект полей 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Стол для сборки роботов</w:t>
      </w:r>
    </w:p>
    <w:p w:rsidR="00B611D5" w:rsidRPr="00B611D5" w:rsidRDefault="00B611D5" w:rsidP="00B611D5">
      <w:pPr>
        <w:pStyle w:val="c15"/>
        <w:shd w:val="clear" w:color="auto" w:fill="FFFFFF"/>
        <w:spacing w:before="0" w:beforeAutospacing="0" w:after="0" w:afterAutospacing="0"/>
        <w:ind w:left="1341"/>
        <w:rPr>
          <w:bCs/>
          <w:i/>
          <w:color w:val="000000"/>
          <w:sz w:val="28"/>
          <w:szCs w:val="28"/>
        </w:rPr>
      </w:pPr>
    </w:p>
    <w:p w:rsidR="00120C77" w:rsidRDefault="00120C77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674A42" w:rsidRDefault="00674A42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B611D5" w:rsidRDefault="00B611D5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B611D5" w:rsidRDefault="00B611D5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B611D5" w:rsidRDefault="00B611D5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B611D5" w:rsidRDefault="00B611D5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C47645" w:rsidRDefault="00C47645" w:rsidP="004D10FC">
      <w:pPr>
        <w:pStyle w:val="a8"/>
        <w:shd w:val="clear" w:color="auto" w:fill="FFFFFF"/>
        <w:spacing w:before="0" w:beforeAutospacing="0" w:after="150" w:afterAutospacing="0"/>
        <w:ind w:right="567"/>
        <w:rPr>
          <w:b/>
          <w:bCs/>
          <w:color w:val="000000"/>
          <w:sz w:val="28"/>
          <w:szCs w:val="28"/>
        </w:rPr>
      </w:pPr>
    </w:p>
    <w:p w:rsidR="00C47645" w:rsidRPr="00A9725E" w:rsidRDefault="00C47645" w:rsidP="00C47645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lastRenderedPageBreak/>
        <w:t>Программа разработана в соответствии со следующими нормативно</w:t>
      </w:r>
    </w:p>
    <w:p w:rsidR="00C47645" w:rsidRDefault="00C47645" w:rsidP="00C47645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t>правовыми документами:</w:t>
      </w:r>
    </w:p>
    <w:p w:rsidR="00C47645" w:rsidRPr="00A9725E" w:rsidRDefault="00C47645" w:rsidP="00C47645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(утверждена распоряжением Правительства Российской Федерации от 4</w:t>
      </w:r>
    </w:p>
    <w:p w:rsidR="00C47645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сентября 2014 г. №1726-р);</w:t>
      </w:r>
    </w:p>
    <w:p w:rsidR="00C47645" w:rsidRPr="00387FAE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006356">
        <w:rPr>
          <w:rFonts w:ascii="Times New Roman" w:hAnsi="Times New Roman" w:cs="Times New Roman"/>
          <w:sz w:val="28"/>
          <w:szCs w:val="28"/>
        </w:rPr>
        <w:t>Федеральный закон "Об образовании в Российской Федерации" от 29.12.2012 N 273-ФЗ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Приказ Минобрнауки РФ от 29 августа 2013 г. № 1008 «Об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утверждении порядка организации и осуществления образовательной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деятельности по дополнительным </w:t>
      </w:r>
      <w:r>
        <w:rPr>
          <w:rFonts w:ascii="Times New Roman" w:hAnsi="Times New Roman" w:cs="Times New Roman"/>
          <w:sz w:val="28"/>
          <w:szCs w:val="28"/>
        </w:rPr>
        <w:t>общеобразовательным программам»;</w:t>
      </w:r>
    </w:p>
    <w:p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Письмо Минобрнауки РФ от 14 декабря 2015 г. № 09-3564 «О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внеурочной деятельности и реализации дополнительных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общеобразовательных программ»; (ссылка на ст.34, часть 1 п.7 ФЗ № 273)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Письмо Минобрнауки РФ от 18 ноября 2015г. № 09-3242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«Методические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по проектированию </w:t>
      </w:r>
      <w:r w:rsidRPr="00255154">
        <w:rPr>
          <w:rFonts w:ascii="Times New Roman" w:hAnsi="Times New Roman" w:cs="Times New Roman"/>
          <w:sz w:val="28"/>
          <w:szCs w:val="28"/>
        </w:rPr>
        <w:t>общеобразовательных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программ»;</w:t>
      </w:r>
    </w:p>
    <w:p w:rsidR="00C47645" w:rsidRPr="00DA5175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8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СанПин 2.4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255154">
        <w:rPr>
          <w:rFonts w:ascii="Times New Roman" w:hAnsi="Times New Roman" w:cs="Times New Roman"/>
          <w:sz w:val="28"/>
          <w:szCs w:val="28"/>
        </w:rPr>
        <w:t>.3172-14: «Санитарно-эпидемиологические требования к</w:t>
      </w:r>
      <w:r w:rsidRPr="00006356">
        <w:rPr>
          <w:rFonts w:ascii="Times New Roman" w:hAnsi="Times New Roman" w:cs="Times New Roman"/>
          <w:sz w:val="28"/>
          <w:szCs w:val="28"/>
        </w:rPr>
        <w:t>устройству, содержанию и организации режима работы образовательных</w:t>
      </w:r>
      <w:r w:rsidRPr="00DA5175">
        <w:rPr>
          <w:rFonts w:ascii="Times New Roman" w:hAnsi="Times New Roman" w:cs="Times New Roman"/>
          <w:sz w:val="28"/>
          <w:szCs w:val="28"/>
        </w:rPr>
        <w:t>организаций дополнительного образования детей», утверждённыйпостановлением Главного государственного санитарного врача РФ от 4</w:t>
      </w:r>
      <w:r>
        <w:rPr>
          <w:rFonts w:ascii="Times New Roman" w:hAnsi="Times New Roman" w:cs="Times New Roman"/>
          <w:sz w:val="28"/>
          <w:szCs w:val="28"/>
        </w:rPr>
        <w:t xml:space="preserve"> июля 2014 года № 41;</w:t>
      </w:r>
    </w:p>
    <w:p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Приказ Минтруда и социальной защиты РФ «Об утверждении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профессионального стандарта «Педагог дополнительного образования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детей и взрослых» от 08.09.2015 №613н;</w:t>
      </w:r>
    </w:p>
    <w:p w:rsidR="00C47645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Локал</w:t>
      </w:r>
      <w:r>
        <w:rPr>
          <w:rFonts w:ascii="Times New Roman" w:hAnsi="Times New Roman" w:cs="Times New Roman"/>
          <w:sz w:val="28"/>
          <w:szCs w:val="28"/>
        </w:rPr>
        <w:t>ьные акты Учреждения;</w:t>
      </w:r>
    </w:p>
    <w:p w:rsidR="00C47645" w:rsidRPr="002E02E9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Минпросвещения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:rsidR="00674A42" w:rsidRPr="00600E2B" w:rsidRDefault="00C47645" w:rsidP="00600E2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120C77" w:rsidRPr="009B7165" w:rsidRDefault="00120C77" w:rsidP="00223E26">
      <w:pPr>
        <w:pStyle w:val="a8"/>
        <w:shd w:val="clear" w:color="auto" w:fill="FFFFFF"/>
        <w:spacing w:before="0" w:beforeAutospacing="0" w:after="150" w:afterAutospacing="0" w:line="276" w:lineRule="auto"/>
        <w:ind w:left="1417" w:right="567"/>
        <w:jc w:val="center"/>
        <w:rPr>
          <w:color w:val="000000"/>
          <w:sz w:val="28"/>
          <w:szCs w:val="28"/>
        </w:rPr>
      </w:pPr>
      <w:r w:rsidRPr="009B7165">
        <w:rPr>
          <w:b/>
          <w:bCs/>
          <w:color w:val="000000"/>
          <w:sz w:val="28"/>
          <w:szCs w:val="28"/>
        </w:rPr>
        <w:lastRenderedPageBreak/>
        <w:t>СПИСОК ИСПОЛЬЗОВАННОЙ ЛИТЕРАТУРЫ</w:t>
      </w:r>
    </w:p>
    <w:p w:rsidR="00E308CA" w:rsidRDefault="00E308CA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Белиовская Л.Г., Белиовский А.Е. Программируем микрокомпьютер NXT в LabVIEW. – М.: ДМК, 2010, 278 стр.;</w:t>
      </w:r>
    </w:p>
    <w:p w:rsidR="00120C77" w:rsidRPr="009B7165" w:rsidRDefault="00120C77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Козлов</w:t>
      </w:r>
      <w:r w:rsidR="00E308CA">
        <w:rPr>
          <w:color w:val="000000"/>
          <w:sz w:val="28"/>
          <w:szCs w:val="28"/>
        </w:rPr>
        <w:t>а Л.Г., «Робототехника в образовании»;</w:t>
      </w:r>
    </w:p>
    <w:p w:rsidR="00120C77" w:rsidRPr="009B7165" w:rsidRDefault="00120C77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Дистанционный курс «Ко</w:t>
      </w:r>
      <w:r w:rsidR="00E308CA">
        <w:rPr>
          <w:color w:val="000000"/>
          <w:sz w:val="28"/>
          <w:szCs w:val="28"/>
        </w:rPr>
        <w:t xml:space="preserve">нструирование и робототехника» </w:t>
      </w:r>
    </w:p>
    <w:p w:rsidR="00120C77" w:rsidRPr="009B7165" w:rsidRDefault="00120C77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ЛЕГО-лаборатория (ControlLab):Справочное пособие, - М.: ИНТ, 1998, 150 стр.</w:t>
      </w:r>
      <w:r w:rsidR="00E308CA">
        <w:rPr>
          <w:color w:val="000000"/>
          <w:sz w:val="28"/>
          <w:szCs w:val="28"/>
        </w:rPr>
        <w:t>;</w:t>
      </w:r>
    </w:p>
    <w:p w:rsidR="00120C77" w:rsidRDefault="00120C77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Ньютон С. Брага. Создание роботов в домашних условиях.</w:t>
      </w:r>
      <w:r w:rsidR="00E308CA">
        <w:rPr>
          <w:color w:val="000000"/>
          <w:sz w:val="28"/>
          <w:szCs w:val="28"/>
        </w:rPr>
        <w:t xml:space="preserve"> – М.: NT Press, 2007, 345 стр.</w:t>
      </w:r>
    </w:p>
    <w:p w:rsidR="00120C77" w:rsidRPr="009B7165" w:rsidRDefault="00120C77" w:rsidP="00223E26">
      <w:pPr>
        <w:pStyle w:val="a8"/>
        <w:shd w:val="clear" w:color="auto" w:fill="FFFFFF"/>
        <w:spacing w:before="0" w:beforeAutospacing="0" w:after="150" w:afterAutospacing="0" w:line="276" w:lineRule="auto"/>
        <w:ind w:left="1417" w:right="567"/>
        <w:jc w:val="center"/>
        <w:rPr>
          <w:b/>
          <w:color w:val="000000"/>
          <w:sz w:val="28"/>
          <w:szCs w:val="28"/>
        </w:rPr>
      </w:pPr>
      <w:r w:rsidRPr="009B7165">
        <w:rPr>
          <w:b/>
          <w:color w:val="000000"/>
          <w:sz w:val="28"/>
          <w:szCs w:val="28"/>
        </w:rPr>
        <w:t>СПИСОК ЛИТЕРАТУРЫ ДЛЯ ДЕТЕЙ</w:t>
      </w:r>
    </w:p>
    <w:p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ПервоРобот NXT 2.0: Руководство пользователя. – Институт новых технологий;</w:t>
      </w:r>
    </w:p>
    <w:p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Применение учебного оборудования. Видеоматериалы. – М.: ПКГ «РОС», 2012;</w:t>
      </w:r>
    </w:p>
    <w:p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Программное обеспечение LEGO Education NXT v.2.1.;</w:t>
      </w:r>
    </w:p>
    <w:p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Рыкова Е. А. LEGO-Лаборатория (LEGO ControlLab). Учебно-методическое пособие. – СПб, 2001, 59 стр.</w:t>
      </w:r>
    </w:p>
    <w:p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Чехлова А. В., Якушкин П. А.«Конструкторы LEGO DAKTA в курсе</w:t>
      </w:r>
    </w:p>
    <w:p w:rsidR="00120C77" w:rsidRPr="00C96956" w:rsidRDefault="00120C77" w:rsidP="00223E26">
      <w:pPr>
        <w:pStyle w:val="a8"/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C96956">
        <w:rPr>
          <w:color w:val="000000"/>
          <w:sz w:val="28"/>
          <w:szCs w:val="28"/>
        </w:rPr>
        <w:t>информационных технологий. Введение в робототехнику». - М.: ИНТ, 2001 г.</w:t>
      </w:r>
    </w:p>
    <w:p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Филиппов С.А. Робототехника для детей и родителей. С-Пб, «Наука», 2011г.</w:t>
      </w:r>
    </w:p>
    <w:p w:rsidR="00120C77" w:rsidRPr="009B7165" w:rsidRDefault="00120C77" w:rsidP="00223E26">
      <w:pPr>
        <w:pStyle w:val="a8"/>
        <w:shd w:val="clear" w:color="auto" w:fill="FFFFFF"/>
        <w:spacing w:before="0" w:beforeAutospacing="0" w:after="150" w:afterAutospacing="0" w:line="276" w:lineRule="auto"/>
        <w:ind w:left="1417" w:right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 РЕСУРСЫ</w:t>
      </w:r>
    </w:p>
    <w:p w:rsidR="00120C77" w:rsidRPr="009B7165" w:rsidRDefault="00407CAF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="00743FF1" w:rsidRPr="00174169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http://www.robot.ru</w:t>
        </w:r>
      </w:hyperlink>
      <w:r w:rsidR="00120C77" w:rsidRPr="009B7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Портал Robot.Ru Робототехника и Образование.</w:t>
      </w:r>
    </w:p>
    <w:p w:rsidR="00120C77" w:rsidRPr="009B7165" w:rsidRDefault="00407CAF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r w:rsidR="00743FF1" w:rsidRPr="00174169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http://learning.9151394.ru</w:t>
        </w:r>
      </w:hyperlink>
    </w:p>
    <w:p w:rsidR="00120C77" w:rsidRDefault="00407CAF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history="1">
        <w:r w:rsidR="00743FF1" w:rsidRPr="00174169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http://www.openclass.ru/wiki-pages/123792</w:t>
        </w:r>
      </w:hyperlink>
    </w:p>
    <w:p w:rsidR="00E308CA" w:rsidRPr="00E308CA" w:rsidRDefault="00407CAF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history="1">
        <w:r w:rsidR="005E6C3F" w:rsidRPr="00174169">
          <w:rPr>
            <w:rStyle w:val="ad"/>
            <w:rFonts w:ascii="Times New Roman" w:hAnsi="Times New Roman" w:cs="Times New Roman"/>
            <w:sz w:val="28"/>
            <w:szCs w:val="28"/>
          </w:rPr>
          <w:t>http://russos.livejournal.com/817254.html</w:t>
        </w:r>
      </w:hyperlink>
    </w:p>
    <w:p w:rsidR="00743FF1" w:rsidRPr="00743FF1" w:rsidRDefault="00743FF1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FF1">
        <w:rPr>
          <w:rFonts w:ascii="Times New Roman" w:hAnsi="Times New Roman" w:cs="Times New Roman"/>
          <w:sz w:val="28"/>
          <w:szCs w:val="28"/>
        </w:rPr>
        <w:t>Каталог сайтов по робототехнике - полезный, качественный и наиболее полный сборник информации о робототехнике. [Электрон</w:t>
      </w:r>
      <w:r>
        <w:rPr>
          <w:rFonts w:ascii="Times New Roman" w:hAnsi="Times New Roman" w:cs="Times New Roman"/>
          <w:sz w:val="28"/>
          <w:szCs w:val="28"/>
        </w:rPr>
        <w:t>ный ресурс] — Режим доступа: с</w:t>
      </w:r>
      <w:r w:rsidRPr="00743FF1">
        <w:rPr>
          <w:rFonts w:ascii="Times New Roman" w:hAnsi="Times New Roman" w:cs="Times New Roman"/>
          <w:sz w:val="28"/>
          <w:szCs w:val="28"/>
        </w:rPr>
        <w:t xml:space="preserve">вободный </w:t>
      </w:r>
      <w:hyperlink r:id="rId14" w:history="1">
        <w:r w:rsidRPr="00174169">
          <w:rPr>
            <w:rStyle w:val="ad"/>
            <w:rFonts w:ascii="Times New Roman" w:hAnsi="Times New Roman" w:cs="Times New Roman"/>
            <w:sz w:val="28"/>
            <w:szCs w:val="28"/>
          </w:rPr>
          <w:t>http://robotics.ru/</w:t>
        </w:r>
      </w:hyperlink>
      <w:r w:rsidRPr="00743FF1">
        <w:rPr>
          <w:rFonts w:ascii="Times New Roman" w:hAnsi="Times New Roman" w:cs="Times New Roman"/>
          <w:sz w:val="28"/>
          <w:szCs w:val="28"/>
        </w:rPr>
        <w:t>.</w:t>
      </w:r>
    </w:p>
    <w:p w:rsidR="0006478A" w:rsidRDefault="0006478A" w:rsidP="00A41E3F">
      <w:pPr>
        <w:sectPr w:rsidR="0006478A" w:rsidSect="00B611D5">
          <w:pgSz w:w="11906" w:h="16838"/>
          <w:pgMar w:top="1134" w:right="567" w:bottom="1134" w:left="0" w:header="709" w:footer="709" w:gutter="0"/>
          <w:cols w:space="708"/>
          <w:docGrid w:linePitch="360"/>
        </w:sectPr>
      </w:pPr>
    </w:p>
    <w:p w:rsidR="0006478A" w:rsidRPr="00F7799C" w:rsidRDefault="0006478A" w:rsidP="0006478A">
      <w:pPr>
        <w:pStyle w:val="a8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7799C">
        <w:rPr>
          <w:b/>
          <w:color w:val="000000"/>
          <w:sz w:val="28"/>
          <w:szCs w:val="28"/>
          <w:shd w:val="clear" w:color="auto" w:fill="FFFFFF"/>
        </w:rPr>
        <w:lastRenderedPageBreak/>
        <w:t>Календарно – учебный график</w:t>
      </w:r>
    </w:p>
    <w:tbl>
      <w:tblPr>
        <w:tblStyle w:val="ab"/>
        <w:tblpPr w:leftFromText="180" w:rightFromText="180" w:vertAnchor="text" w:horzAnchor="margin" w:tblpXSpec="center" w:tblpY="255"/>
        <w:tblW w:w="15714" w:type="dxa"/>
        <w:tblLook w:val="04A0"/>
      </w:tblPr>
      <w:tblGrid>
        <w:gridCol w:w="1296"/>
        <w:gridCol w:w="1069"/>
        <w:gridCol w:w="1016"/>
        <w:gridCol w:w="1689"/>
        <w:gridCol w:w="1377"/>
        <w:gridCol w:w="961"/>
        <w:gridCol w:w="4114"/>
        <w:gridCol w:w="2125"/>
        <w:gridCol w:w="2067"/>
      </w:tblGrid>
      <w:tr w:rsidR="00421690" w:rsidTr="009524F7">
        <w:tc>
          <w:tcPr>
            <w:tcW w:w="797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27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Месяц</w:t>
            </w:r>
          </w:p>
        </w:tc>
        <w:tc>
          <w:tcPr>
            <w:tcW w:w="1101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Число</w:t>
            </w: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Время проведения занятий</w:t>
            </w:r>
          </w:p>
        </w:tc>
        <w:tc>
          <w:tcPr>
            <w:tcW w:w="1965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Форма занятий</w:t>
            </w:r>
          </w:p>
        </w:tc>
        <w:tc>
          <w:tcPr>
            <w:tcW w:w="1194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Кол-во</w:t>
            </w: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часов</w:t>
            </w:r>
          </w:p>
        </w:tc>
        <w:tc>
          <w:tcPr>
            <w:tcW w:w="372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Тема занятий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Место</w:t>
            </w: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проведения</w:t>
            </w:r>
          </w:p>
        </w:tc>
        <w:tc>
          <w:tcPr>
            <w:tcW w:w="2067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Форма контроля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Pr="00DE7D91" w:rsidRDefault="0006478A" w:rsidP="009524F7">
            <w:pPr>
              <w:rPr>
                <w:lang w:eastAsia="ru-RU"/>
              </w:rPr>
            </w:pPr>
          </w:p>
        </w:tc>
        <w:tc>
          <w:tcPr>
            <w:tcW w:w="1276" w:type="dxa"/>
          </w:tcPr>
          <w:p w:rsidR="0006478A" w:rsidRPr="00C14248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06478A" w:rsidRPr="00C14248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14248"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194" w:type="dxa"/>
          </w:tcPr>
          <w:p w:rsidR="0006478A" w:rsidRPr="00C14248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14248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06478A" w:rsidRPr="00C14248" w:rsidRDefault="006E348A" w:rsidP="00AF3C73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</w:rPr>
              <w:t xml:space="preserve">Тема 1. </w:t>
            </w:r>
            <w:r w:rsidRPr="00F301FB">
              <w:rPr>
                <w:b/>
                <w:sz w:val="28"/>
                <w:szCs w:val="28"/>
              </w:rPr>
              <w:t xml:space="preserve">Вводное занятие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06478A">
              <w:rPr>
                <w:color w:val="000000"/>
                <w:sz w:val="28"/>
                <w:szCs w:val="28"/>
                <w:shd w:val="clear" w:color="auto" w:fill="FFFFFF"/>
              </w:rPr>
              <w:t>ассказ о робототехнике в России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Pr="00C14248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14248">
              <w:rPr>
                <w:color w:val="000000"/>
                <w:sz w:val="28"/>
                <w:szCs w:val="28"/>
                <w:shd w:val="clear" w:color="auto" w:fill="FFFFFF"/>
              </w:rPr>
              <w:t>беседа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C14248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9F6CF4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E348A" w:rsidRDefault="006E348A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F6CF4" w:rsidRPr="00C14248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731F6" w:rsidRDefault="00F731F6" w:rsidP="00F731F6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F6CF4" w:rsidRDefault="009F6CF4" w:rsidP="00F731F6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9F6CF4" w:rsidRDefault="009F6CF4" w:rsidP="00F731F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:rsidR="009F6CF4" w:rsidRDefault="009F6CF4" w:rsidP="00F731F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:rsidR="009F6CF4" w:rsidRPr="009F6CF4" w:rsidRDefault="009F6CF4" w:rsidP="00F731F6">
            <w:pPr>
              <w:spacing w:after="12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F6CF4">
              <w:rPr>
                <w:rFonts w:ascii="Times New Roman" w:hAnsi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3729" w:type="dxa"/>
          </w:tcPr>
          <w:p w:rsidR="006E348A" w:rsidRDefault="006E348A" w:rsidP="00F731F6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301FB">
              <w:rPr>
                <w:b/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>ема 2.</w:t>
            </w:r>
            <w:r w:rsidRPr="00F301FB">
              <w:rPr>
                <w:b/>
                <w:sz w:val="28"/>
                <w:szCs w:val="28"/>
              </w:rPr>
              <w:t xml:space="preserve"> Знакомство с деталями конструктора </w:t>
            </w:r>
          </w:p>
          <w:p w:rsidR="009F6CF4" w:rsidRDefault="009F6CF4" w:rsidP="00F731F6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B4E5C">
              <w:rPr>
                <w:color w:val="000000"/>
                <w:sz w:val="28"/>
                <w:szCs w:val="28"/>
              </w:rPr>
              <w:t xml:space="preserve">Основные </w:t>
            </w:r>
            <w:r>
              <w:rPr>
                <w:color w:val="000000"/>
                <w:sz w:val="28"/>
                <w:szCs w:val="28"/>
              </w:rPr>
              <w:t>названия и назначений деталей конструктора</w:t>
            </w:r>
          </w:p>
          <w:p w:rsidR="00AF3C73" w:rsidRDefault="00AF3C73" w:rsidP="00AF3C73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F6CF4" w:rsidRPr="00C14248" w:rsidRDefault="009F6CF4" w:rsidP="009F6CF4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 xml:space="preserve">Использование микрокомпьютера </w:t>
            </w:r>
            <w:r w:rsidRPr="00BB4E5C">
              <w:rPr>
                <w:color w:val="000000"/>
                <w:sz w:val="28"/>
                <w:szCs w:val="28"/>
              </w:rPr>
              <w:t>NXT</w:t>
            </w:r>
            <w:r>
              <w:rPr>
                <w:color w:val="000000"/>
                <w:sz w:val="28"/>
                <w:szCs w:val="28"/>
              </w:rPr>
              <w:t xml:space="preserve"> на практике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Pr="00F7799C" w:rsidRDefault="009F6CF4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педагогическое наблюдение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F6CF4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6E348A" w:rsidRDefault="006E348A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F6CF4" w:rsidRPr="00F7799C" w:rsidRDefault="0006478A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</w:t>
            </w:r>
            <w:r w:rsidR="009F6CF4">
              <w:rPr>
                <w:color w:val="000000"/>
                <w:sz w:val="28"/>
                <w:szCs w:val="28"/>
                <w:shd w:val="clear" w:color="auto" w:fill="FFFFFF"/>
              </w:rPr>
              <w:t>тика</w:t>
            </w:r>
          </w:p>
        </w:tc>
        <w:tc>
          <w:tcPr>
            <w:tcW w:w="1194" w:type="dxa"/>
          </w:tcPr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6E348A" w:rsidRDefault="006E348A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F6CF4" w:rsidRPr="00F7799C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AF3C73" w:rsidRDefault="006E348A" w:rsidP="00AF3C73">
            <w:pPr>
              <w:pStyle w:val="a8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3. </w:t>
            </w:r>
            <w:r w:rsidRPr="00BB4E5C">
              <w:rPr>
                <w:b/>
                <w:sz w:val="28"/>
                <w:szCs w:val="28"/>
              </w:rPr>
              <w:t>Программа LegoMindstorm</w:t>
            </w:r>
          </w:p>
          <w:p w:rsidR="0006478A" w:rsidRDefault="009F6CF4" w:rsidP="00AF3C73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B31BB1">
              <w:rPr>
                <w:color w:val="000000"/>
                <w:sz w:val="28"/>
                <w:szCs w:val="28"/>
              </w:rPr>
              <w:t>Знакомство с зап</w:t>
            </w:r>
            <w:r>
              <w:rPr>
                <w:color w:val="000000"/>
                <w:sz w:val="28"/>
                <w:szCs w:val="28"/>
              </w:rPr>
              <w:t>уском программы</w:t>
            </w:r>
          </w:p>
          <w:p w:rsidR="00AF3C73" w:rsidRDefault="00AF3C73" w:rsidP="00AF3C73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9F6CF4" w:rsidRPr="00F7799C" w:rsidRDefault="009F6CF4" w:rsidP="009F6CF4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>Работа с программой и п</w:t>
            </w:r>
            <w:r w:rsidRPr="00B31BB1">
              <w:rPr>
                <w:color w:val="000000"/>
                <w:sz w:val="28"/>
                <w:szCs w:val="28"/>
              </w:rPr>
              <w:t>одключение NXT</w:t>
            </w:r>
            <w:r>
              <w:rPr>
                <w:color w:val="000000"/>
                <w:sz w:val="28"/>
                <w:szCs w:val="28"/>
              </w:rPr>
              <w:t xml:space="preserve"> к компьютеру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AF3C73" w:rsidRDefault="00AF3C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F3C73" w:rsidRDefault="00AF3C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5F21" w:rsidRDefault="00D85F21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AF3C73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AF3C73" w:rsidRDefault="00AF3C73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Pr="007F5DC1" w:rsidRDefault="0006478A" w:rsidP="005A4FFC">
            <w:pPr>
              <w:pStyle w:val="a8"/>
              <w:spacing w:before="0" w:beforeAutospacing="0" w:after="12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D85F21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AF3C73" w:rsidRDefault="00AF3C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F3C73" w:rsidRDefault="00AF3C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D85F21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AF3C73" w:rsidRDefault="00AF3C73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5F21" w:rsidRPr="00F7799C" w:rsidRDefault="00D85F21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06478A" w:rsidRDefault="00AF3C73" w:rsidP="00AF3C73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Тема 4. </w:t>
            </w:r>
            <w:r w:rsidRPr="00B31BB1">
              <w:rPr>
                <w:b/>
                <w:color w:val="000000"/>
                <w:sz w:val="28"/>
                <w:szCs w:val="28"/>
              </w:rPr>
              <w:t xml:space="preserve">Понятие команды, </w:t>
            </w:r>
            <w:r w:rsidRPr="00B31BB1">
              <w:rPr>
                <w:b/>
                <w:color w:val="000000"/>
                <w:sz w:val="28"/>
                <w:szCs w:val="28"/>
              </w:rPr>
              <w:lastRenderedPageBreak/>
              <w:t>программа и программирование</w:t>
            </w:r>
            <w:r w:rsidR="00D85F21" w:rsidRPr="00B31BB1">
              <w:rPr>
                <w:color w:val="000000"/>
                <w:sz w:val="28"/>
                <w:szCs w:val="28"/>
              </w:rPr>
              <w:t>Ви</w:t>
            </w:r>
            <w:r w:rsidR="00D85F21">
              <w:rPr>
                <w:color w:val="000000"/>
                <w:sz w:val="28"/>
                <w:szCs w:val="28"/>
              </w:rPr>
              <w:t>зуальные языки программирования</w:t>
            </w:r>
          </w:p>
          <w:p w:rsidR="00D85F21" w:rsidRPr="007F5DC1" w:rsidRDefault="00D85F21" w:rsidP="00D85F21">
            <w:pPr>
              <w:pStyle w:val="a8"/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31BB1">
              <w:rPr>
                <w:color w:val="000000"/>
                <w:sz w:val="28"/>
                <w:szCs w:val="28"/>
              </w:rPr>
              <w:t>Знакомство с RCX. Передача и запуск программы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кабинет</w:t>
            </w:r>
          </w:p>
        </w:tc>
        <w:tc>
          <w:tcPr>
            <w:tcW w:w="2067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педагогическое </w:t>
            </w:r>
            <w:r>
              <w:rPr>
                <w:sz w:val="28"/>
                <w:szCs w:val="28"/>
              </w:rPr>
              <w:lastRenderedPageBreak/>
              <w:t>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5A4FFC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5A4FFC" w:rsidRDefault="005A4FFC" w:rsidP="005A4FF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Pr="007F5DC1" w:rsidRDefault="0006478A" w:rsidP="005A4FFC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5A4FFC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5A4FFC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5A4FFC" w:rsidRDefault="005A4FFC" w:rsidP="005A4FFC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Pr="00F7799C" w:rsidRDefault="005A4FFC" w:rsidP="005A4FFC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06478A" w:rsidRDefault="005A4FFC" w:rsidP="005A4FFC">
            <w:pPr>
              <w:pStyle w:val="a8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5. </w:t>
            </w:r>
            <w:r w:rsidRPr="00B31BB1">
              <w:rPr>
                <w:b/>
                <w:sz w:val="28"/>
                <w:szCs w:val="28"/>
              </w:rPr>
              <w:t>Дисплей, использование дисплея NXT</w:t>
            </w:r>
          </w:p>
          <w:p w:rsidR="005A4FFC" w:rsidRDefault="005A4FFC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0D28DF">
              <w:rPr>
                <w:color w:val="000000"/>
                <w:sz w:val="28"/>
                <w:szCs w:val="28"/>
              </w:rPr>
              <w:t>Общая характеристика дисплея</w:t>
            </w:r>
            <w:r w:rsidRPr="00B31BB1">
              <w:rPr>
                <w:color w:val="000000"/>
                <w:sz w:val="28"/>
                <w:szCs w:val="28"/>
              </w:rPr>
              <w:t>NXT</w:t>
            </w:r>
          </w:p>
          <w:p w:rsidR="005A4FFC" w:rsidRPr="007F5DC1" w:rsidRDefault="005A4FFC" w:rsidP="005A4FFC">
            <w:pPr>
              <w:pStyle w:val="a8"/>
              <w:spacing w:before="0" w:beforeAutospacing="0" w:after="12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31BB1">
              <w:rPr>
                <w:color w:val="000000"/>
                <w:sz w:val="28"/>
                <w:szCs w:val="28"/>
              </w:rPr>
              <w:t>Использование дисплея NXT, создание анимации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Pr="00F7799C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5A4FFC" w:rsidRDefault="005A4FFC" w:rsidP="005A4FFC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5. </w:t>
            </w:r>
            <w:r w:rsidRPr="00B31BB1">
              <w:rPr>
                <w:b/>
                <w:sz w:val="28"/>
                <w:szCs w:val="28"/>
              </w:rPr>
              <w:t>Дисплей, использование дисплея NXT</w:t>
            </w:r>
          </w:p>
          <w:p w:rsidR="0006478A" w:rsidRDefault="005A4FFC" w:rsidP="005A4FFC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06478A" w:rsidRPr="00B31BB1">
              <w:rPr>
                <w:color w:val="000000"/>
                <w:sz w:val="28"/>
                <w:szCs w:val="28"/>
              </w:rPr>
              <w:t>оздание анимации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4C7365" w:rsidRDefault="004C736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C7365" w:rsidRDefault="004C736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4C7365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4C7365" w:rsidRDefault="004C736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C7365" w:rsidRDefault="004C736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4C7365" w:rsidRPr="00F7799C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:rsidR="0006478A" w:rsidRDefault="004C7365" w:rsidP="004C7365">
            <w:pPr>
              <w:pStyle w:val="a8"/>
              <w:spacing w:before="0" w:beforeAutospacing="0" w:after="12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6. </w:t>
            </w:r>
            <w:r w:rsidRPr="00B31BB1">
              <w:rPr>
                <w:b/>
                <w:sz w:val="28"/>
                <w:szCs w:val="28"/>
              </w:rPr>
              <w:t>Знакомство с моторами и датчиками</w:t>
            </w:r>
          </w:p>
          <w:p w:rsidR="004C7365" w:rsidRDefault="004C7365" w:rsidP="004C7365">
            <w:pPr>
              <w:pStyle w:val="a8"/>
              <w:spacing w:before="0" w:beforeAutospacing="0" w:after="12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серводвигателя</w:t>
            </w:r>
            <w:r w:rsidRPr="00494560">
              <w:rPr>
                <w:sz w:val="28"/>
                <w:szCs w:val="28"/>
              </w:rPr>
              <w:t>. Устройство и при</w:t>
            </w:r>
            <w:r>
              <w:rPr>
                <w:sz w:val="28"/>
                <w:szCs w:val="28"/>
              </w:rPr>
              <w:t>менение</w:t>
            </w:r>
          </w:p>
          <w:p w:rsidR="004C7365" w:rsidRPr="004C7365" w:rsidRDefault="004C7365" w:rsidP="004C7365">
            <w:pPr>
              <w:pStyle w:val="a8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и применение датчиков освещенности, звука, касания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421690" w:rsidRDefault="00421690" w:rsidP="0042169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Тема 6. </w:t>
            </w:r>
            <w:r w:rsidRPr="00B31BB1">
              <w:rPr>
                <w:b/>
                <w:sz w:val="28"/>
                <w:szCs w:val="28"/>
              </w:rPr>
              <w:t>Знакомство с моторами и датчиками</w:t>
            </w:r>
          </w:p>
          <w:p w:rsidR="0006478A" w:rsidRDefault="00421690" w:rsidP="0042169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Тестирование моторов и датчиков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педагогическое наблюдение, </w:t>
            </w:r>
            <w:r>
              <w:rPr>
                <w:sz w:val="28"/>
                <w:szCs w:val="28"/>
              </w:rPr>
              <w:lastRenderedPageBreak/>
              <w:t>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421690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06478A" w:rsidRDefault="00421690" w:rsidP="00421690">
            <w:pPr>
              <w:pStyle w:val="a8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7. </w:t>
            </w:r>
            <w:r w:rsidRPr="00494560">
              <w:rPr>
                <w:b/>
                <w:sz w:val="28"/>
                <w:szCs w:val="28"/>
              </w:rPr>
              <w:t xml:space="preserve">Сборка робота по инструкции </w:t>
            </w:r>
          </w:p>
          <w:p w:rsidR="00421690" w:rsidRDefault="00421690" w:rsidP="00421690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Обучающие видеоуроки по </w:t>
            </w:r>
            <w:r>
              <w:rPr>
                <w:color w:val="000000"/>
                <w:sz w:val="28"/>
                <w:szCs w:val="28"/>
              </w:rPr>
              <w:t>сборке</w:t>
            </w:r>
            <w:r w:rsidRPr="00494560">
              <w:rPr>
                <w:color w:val="000000"/>
                <w:sz w:val="28"/>
                <w:szCs w:val="28"/>
              </w:rPr>
              <w:t xml:space="preserve"> м</w:t>
            </w:r>
            <w:r>
              <w:rPr>
                <w:color w:val="000000"/>
                <w:sz w:val="28"/>
                <w:szCs w:val="28"/>
              </w:rPr>
              <w:t>одели по технологическим картам</w:t>
            </w:r>
          </w:p>
          <w:p w:rsidR="00421690" w:rsidRDefault="00421690" w:rsidP="00421690">
            <w:pPr>
              <w:pStyle w:val="a8"/>
              <w:spacing w:before="0" w:beforeAutospacing="0" w:after="12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494560">
              <w:rPr>
                <w:color w:val="000000"/>
                <w:sz w:val="28"/>
                <w:szCs w:val="28"/>
              </w:rPr>
              <w:t>оставление простой программы для модели, используя встроенные возможности NXT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421690" w:rsidRDefault="00421690" w:rsidP="00421690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7. </w:t>
            </w:r>
            <w:r w:rsidRPr="00494560">
              <w:rPr>
                <w:b/>
                <w:sz w:val="28"/>
                <w:szCs w:val="28"/>
              </w:rPr>
              <w:t xml:space="preserve">Сборка робота по инструкции </w:t>
            </w:r>
          </w:p>
          <w:p w:rsidR="0006478A" w:rsidRDefault="00421690" w:rsidP="0042169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494560">
              <w:rPr>
                <w:color w:val="000000"/>
                <w:sz w:val="28"/>
                <w:szCs w:val="28"/>
              </w:rPr>
              <w:t>оставление простой программы для модели, используя встроенные возможности NXT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 xml:space="preserve"> практи</w:t>
            </w:r>
            <w:r w:rsidR="004D336A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Pr="00F7799C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4D336A" w:rsidRDefault="004D336A" w:rsidP="00421690">
            <w:pPr>
              <w:pStyle w:val="a8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8. </w:t>
            </w:r>
            <w:r w:rsidRPr="00494560">
              <w:rPr>
                <w:b/>
                <w:sz w:val="28"/>
                <w:szCs w:val="28"/>
              </w:rPr>
              <w:t xml:space="preserve">Программное обеспечение NXT. Создание простейшей программы </w:t>
            </w:r>
          </w:p>
          <w:p w:rsidR="0006478A" w:rsidRDefault="004D336A" w:rsidP="004D336A">
            <w:pPr>
              <w:pStyle w:val="a8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Обучающие видеоуроки по составлению программ</w:t>
            </w:r>
          </w:p>
          <w:p w:rsidR="004D336A" w:rsidRDefault="004D336A" w:rsidP="004D336A">
            <w:pPr>
              <w:pStyle w:val="a8"/>
              <w:spacing w:before="0" w:beforeAutospacing="0" w:after="150" w:afterAutospacing="0"/>
              <w:rPr>
                <w:sz w:val="28"/>
                <w:szCs w:val="28"/>
              </w:rPr>
            </w:pPr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>Составление простых программ по линейным и псевдолинейным алгоритмам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722657" w:rsidRDefault="00722657" w:rsidP="0072265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22657" w:rsidRDefault="00722657" w:rsidP="0072265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22657" w:rsidRDefault="00722657" w:rsidP="0072265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72265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722657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722657" w:rsidRDefault="00722657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22657" w:rsidRDefault="00722657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22657" w:rsidRDefault="00722657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722657" w:rsidRDefault="00722657" w:rsidP="00722657">
            <w:pPr>
              <w:pStyle w:val="a8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8. </w:t>
            </w:r>
            <w:r w:rsidRPr="00494560">
              <w:rPr>
                <w:b/>
                <w:sz w:val="28"/>
                <w:szCs w:val="28"/>
              </w:rPr>
              <w:t xml:space="preserve">Программное обеспечение NXT. Создание простейшей программы </w:t>
            </w:r>
          </w:p>
          <w:p w:rsidR="0006478A" w:rsidRDefault="00722657" w:rsidP="00722657">
            <w:pPr>
              <w:pStyle w:val="a8"/>
              <w:spacing w:before="0" w:beforeAutospacing="0" w:after="120" w:afterAutospacing="0"/>
              <w:rPr>
                <w:sz w:val="28"/>
                <w:szCs w:val="28"/>
              </w:rPr>
            </w:pPr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>Составление простых программ по линейным и псевдолинейным алгоритмам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857B9D" w:rsidRDefault="00857B9D" w:rsidP="00857B9D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57B9D" w:rsidRDefault="00857B9D" w:rsidP="00857B9D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857B9D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857B9D" w:rsidRDefault="00857B9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57B9D" w:rsidRDefault="00857B9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857B9D" w:rsidRDefault="00857B9D" w:rsidP="00857B9D">
            <w:pPr>
              <w:pStyle w:val="a8"/>
              <w:spacing w:before="0" w:beforeAutospacing="0" w:after="12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9. Управление одним мотором</w:t>
            </w:r>
          </w:p>
          <w:p w:rsidR="0006478A" w:rsidRDefault="00857B9D" w:rsidP="00D86321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Общая характеристика команды «Жди», наглядные видеоуроки ее использования</w:t>
            </w:r>
          </w:p>
          <w:p w:rsidR="00857B9D" w:rsidRDefault="00857B9D" w:rsidP="00D86321">
            <w:pPr>
              <w:pStyle w:val="a8"/>
              <w:spacing w:before="0" w:beforeAutospacing="0" w:after="150" w:afterAutospacing="0"/>
              <w:rPr>
                <w:sz w:val="28"/>
                <w:szCs w:val="28"/>
              </w:rPr>
            </w:pPr>
            <w:r w:rsidRPr="00494560">
              <w:rPr>
                <w:color w:val="000000"/>
                <w:sz w:val="28"/>
                <w:szCs w:val="28"/>
              </w:rPr>
              <w:t>Движение вперёд-назад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4503FA" w:rsidRDefault="004503FA" w:rsidP="004503FA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503FA" w:rsidRDefault="004503FA" w:rsidP="004503FA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4503FA" w:rsidP="004503FA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4503FA" w:rsidRDefault="004503F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503FA" w:rsidRDefault="004503F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4503FA" w:rsidRDefault="004503FA" w:rsidP="004503FA">
            <w:pPr>
              <w:pStyle w:val="a8"/>
              <w:spacing w:before="0" w:beforeAutospacing="0" w:after="12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9. Управление одним мотором</w:t>
            </w:r>
          </w:p>
          <w:p w:rsidR="004503FA" w:rsidRDefault="004503FA" w:rsidP="004503FA">
            <w:pPr>
              <w:pStyle w:val="a8"/>
              <w:spacing w:before="0" w:beforeAutospacing="0" w:after="12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Использование команды «</w:t>
            </w:r>
            <w:r w:rsidRPr="00494560">
              <w:rPr>
                <w:color w:val="000000"/>
                <w:sz w:val="28"/>
                <w:szCs w:val="28"/>
              </w:rPr>
              <w:t>Жди»</w:t>
            </w:r>
            <w:r>
              <w:rPr>
                <w:color w:val="000000"/>
                <w:sz w:val="28"/>
                <w:szCs w:val="28"/>
              </w:rPr>
              <w:t>. З</w:t>
            </w:r>
            <w:r w:rsidRPr="00494560">
              <w:rPr>
                <w:color w:val="000000"/>
                <w:sz w:val="28"/>
                <w:szCs w:val="28"/>
              </w:rPr>
              <w:t>агрузка программ в NXT</w:t>
            </w: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06478A" w:rsidP="0013700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D86321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D86321" w:rsidRDefault="00D86321" w:rsidP="00D86321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D86321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D86321" w:rsidRDefault="00D86321" w:rsidP="00D86321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D86321" w:rsidRDefault="00D86321" w:rsidP="00D863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10. Составление программ, включающих в себя ветвление в среде NXT-G</w:t>
            </w:r>
          </w:p>
          <w:p w:rsidR="00D86321" w:rsidRDefault="00D86321" w:rsidP="0013700C">
            <w:pPr>
              <w:spacing w:after="150"/>
              <w:rPr>
                <w:b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sz w:val="28"/>
                <w:szCs w:val="28"/>
              </w:rPr>
              <w:t>Отображение параметров настройки блока и ее характеристика</w:t>
            </w:r>
          </w:p>
          <w:p w:rsidR="0006478A" w:rsidRPr="00D86321" w:rsidRDefault="00D86321" w:rsidP="0013700C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Добавление блоков в блок «Переключатель»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D86321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13700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D86321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13700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D86321" w:rsidRDefault="00D86321" w:rsidP="00D8632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b/>
                <w:sz w:val="28"/>
                <w:szCs w:val="28"/>
              </w:rPr>
              <w:t>Тема 10. Составление программ, включающих в себя ветвление в среде NXT-G</w:t>
            </w:r>
          </w:p>
          <w:p w:rsidR="0006478A" w:rsidRPr="00D86321" w:rsidRDefault="00D86321" w:rsidP="00D8632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Настройка блока «Переключатель»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06478A" w:rsidRDefault="00E71DCC" w:rsidP="00D863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b/>
                <w:sz w:val="28"/>
                <w:szCs w:val="28"/>
              </w:rPr>
              <w:t>Тема 11. Самостоятельная творческая работа учащихся</w:t>
            </w:r>
          </w:p>
          <w:p w:rsidR="00E71DCC" w:rsidRDefault="00E71DCC" w:rsidP="00D863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1DCC" w:rsidRPr="00E71DCC" w:rsidRDefault="00E71DCC" w:rsidP="00D86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полученных знаний и создание собственного робота под наблюдением педагога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E71DC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E71DCC" w:rsidRDefault="00E71DCC" w:rsidP="00E71DC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E71DCC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E71DCC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E71DC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E71DCC" w:rsidRDefault="00E71DCC" w:rsidP="00E71DC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E71DCC" w:rsidRDefault="00E71DCC" w:rsidP="00E71DCC">
            <w:pPr>
              <w:rPr>
                <w:color w:val="000000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b/>
                <w:sz w:val="28"/>
                <w:szCs w:val="28"/>
              </w:rPr>
              <w:t>Тема 12. Управление двумя моторами</w:t>
            </w:r>
          </w:p>
          <w:p w:rsidR="0006478A" w:rsidRDefault="00E71DCC" w:rsidP="00E71DCC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с палитрой команд и окна диаграммы</w:t>
            </w:r>
          </w:p>
          <w:p w:rsidR="00E71DCC" w:rsidRPr="00E71DCC" w:rsidRDefault="00E71DCC" w:rsidP="00E71DCC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палитры инструментов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E71DCC" w:rsidRDefault="00E71DCC" w:rsidP="00E71DCC">
            <w:pPr>
              <w:rPr>
                <w:color w:val="000000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b/>
                <w:sz w:val="28"/>
                <w:szCs w:val="28"/>
              </w:rPr>
              <w:t>Тема 12. Управление двумя моторами</w:t>
            </w:r>
          </w:p>
          <w:p w:rsidR="0006478A" w:rsidRPr="003B55A0" w:rsidRDefault="00E71DCC" w:rsidP="00D86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06478A" w:rsidRPr="003B5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спользование палитры команд и окна диаграммы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2409F1" w:rsidRDefault="002409F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2409F1" w:rsidRDefault="002409F1" w:rsidP="008615DA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409F1" w:rsidRDefault="002409F1" w:rsidP="008615DA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2409F1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2409F1" w:rsidRDefault="002409F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409F1" w:rsidRDefault="002409F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2409F1" w:rsidRDefault="002409F1" w:rsidP="002409F1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9F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 13. Использование датчика </w:t>
            </w:r>
            <w:r w:rsidRPr="002409F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касания</w:t>
            </w:r>
            <w:r w:rsidRPr="00240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датчиков касания и</w:t>
            </w:r>
          </w:p>
          <w:p w:rsidR="0006478A" w:rsidRDefault="002409F1" w:rsidP="002409F1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двухступенчатых программ</w:t>
            </w:r>
          </w:p>
          <w:p w:rsidR="002409F1" w:rsidRPr="002409F1" w:rsidRDefault="002409F1" w:rsidP="002409F1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2409F1">
              <w:rPr>
                <w:rFonts w:ascii="Times New Roman" w:hAnsi="Times New Roman" w:cs="Times New Roman"/>
                <w:color w:val="000000"/>
                <w:sz w:val="28"/>
              </w:rPr>
              <w:t>Создание двухступенчатых программ. Сохранение и загрузка программ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педагогическое наблюдение, </w:t>
            </w:r>
            <w:r>
              <w:rPr>
                <w:sz w:val="28"/>
                <w:szCs w:val="28"/>
              </w:rPr>
              <w:lastRenderedPageBreak/>
              <w:t>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8615DA" w:rsidRDefault="008615DA" w:rsidP="008615DA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93130" w:rsidRDefault="00393130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8615DA" w:rsidRDefault="008615D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615DA" w:rsidRDefault="008615D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93130" w:rsidRDefault="00393130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393130" w:rsidRDefault="008615DA" w:rsidP="008615DA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5DA">
              <w:rPr>
                <w:rFonts w:ascii="Times New Roman" w:hAnsi="Times New Roman" w:cs="Times New Roman"/>
                <w:b/>
                <w:sz w:val="28"/>
                <w:szCs w:val="28"/>
              </w:rPr>
              <w:t>Тема 14. Использование датчика звука</w:t>
            </w:r>
            <w:r w:rsidRPr="00D55919">
              <w:rPr>
                <w:color w:val="000000"/>
                <w:sz w:val="28"/>
                <w:szCs w:val="28"/>
              </w:rPr>
              <w:t>Характеристика</w:t>
            </w:r>
            <w:r w:rsidRPr="00861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датчиков звука инастройка 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нцентратора данных блока «Звук»</w:t>
            </w:r>
          </w:p>
          <w:p w:rsidR="008615DA" w:rsidRPr="00393130" w:rsidRDefault="008615DA" w:rsidP="008615DA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Подача звуковых сигналов при касании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341B2" w:rsidRDefault="00C341B2" w:rsidP="00C341B2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C341B2" w:rsidRDefault="00C341B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341B2" w:rsidRDefault="00C341B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C341B2" w:rsidRDefault="00C341B2" w:rsidP="00C341B2">
            <w:pPr>
              <w:rPr>
                <w:b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b/>
                <w:sz w:val="28"/>
                <w:szCs w:val="28"/>
              </w:rPr>
              <w:t>Тема 15. Использование датчика освещённости</w:t>
            </w:r>
          </w:p>
          <w:p w:rsidR="0006478A" w:rsidRDefault="00C341B2" w:rsidP="00C341B2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характеристика датчиков освещенности и их использование</w:t>
            </w:r>
          </w:p>
          <w:p w:rsidR="00C341B2" w:rsidRPr="00C341B2" w:rsidRDefault="00C341B2" w:rsidP="00C341B2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многоступенчатых программ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622E0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622E0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C622E0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622E0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C622E0" w:rsidRDefault="00C622E0" w:rsidP="00C622E0">
            <w:pPr>
              <w:rPr>
                <w:b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b/>
                <w:sz w:val="28"/>
                <w:szCs w:val="28"/>
              </w:rPr>
              <w:t>Тема 15. Использование датчика освещённости</w:t>
            </w:r>
          </w:p>
          <w:p w:rsidR="0006478A" w:rsidRPr="001D37A5" w:rsidRDefault="00C622E0" w:rsidP="00C34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06478A" w:rsidRPr="001D37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оздание многоступенчатых программ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A90B80" w:rsidRDefault="00A90B80" w:rsidP="00A90B80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90B80" w:rsidRDefault="00A90B80" w:rsidP="00A90B80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A90B80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90B80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A90B80" w:rsidRDefault="00A90B8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90B80" w:rsidRDefault="00A90B8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A90B80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90B80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A90B80" w:rsidRPr="00A90B80" w:rsidRDefault="00A90B80" w:rsidP="00C34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16. Блок «Bluetooth» </w:t>
            </w:r>
          </w:p>
          <w:p w:rsidR="0006478A" w:rsidRDefault="00A90B80" w:rsidP="00A90B80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A90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Общая характеристика блока </w:t>
            </w:r>
            <w:r w:rsidRPr="00A90B80">
              <w:rPr>
                <w:rFonts w:ascii="Times New Roman" w:hAnsi="Times New Roman" w:cs="Times New Roman"/>
                <w:sz w:val="28"/>
                <w:szCs w:val="28"/>
              </w:rPr>
              <w:t>«Bluetooth»</w:t>
            </w:r>
          </w:p>
          <w:p w:rsidR="00A90B80" w:rsidRPr="00A90B80" w:rsidRDefault="00A90B80" w:rsidP="00A90B80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A90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Включение/выключение. Установка и закрытие соединения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0D440D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D440D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0D440D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D440D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06478A" w:rsidRDefault="000D440D" w:rsidP="000D440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440D">
              <w:rPr>
                <w:rFonts w:ascii="Times New Roman" w:hAnsi="Times New Roman" w:cs="Times New Roman"/>
                <w:b/>
                <w:sz w:val="28"/>
                <w:szCs w:val="28"/>
              </w:rPr>
              <w:t>Тема 17.</w:t>
            </w:r>
            <w:r w:rsidRPr="000D44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Работа в интернете</w:t>
            </w:r>
          </w:p>
          <w:p w:rsidR="000D440D" w:rsidRPr="000D440D" w:rsidRDefault="000D440D" w:rsidP="000D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4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Поиск информации о </w:t>
            </w:r>
            <w:r w:rsidRPr="000D44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LEGO</w:t>
            </w:r>
            <w:r w:rsidRPr="000D44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-состязаниях, описаний моделей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Pr="001D37A5" w:rsidRDefault="0006478A" w:rsidP="009524F7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B63973" w:rsidRDefault="00B63973" w:rsidP="00B63973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B63973" w:rsidRDefault="00B63973" w:rsidP="00B63973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B63973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B63973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B63973" w:rsidRDefault="00B639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B63973" w:rsidRDefault="00B639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B63973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B63973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B63973" w:rsidRPr="00B63973" w:rsidRDefault="00B63973" w:rsidP="00C34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b/>
                <w:sz w:val="28"/>
                <w:szCs w:val="28"/>
              </w:rPr>
              <w:t>Тема 18. Составление программ для «Движение по линии»</w:t>
            </w:r>
          </w:p>
          <w:p w:rsidR="0006478A" w:rsidRDefault="00B63973" w:rsidP="00B63973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 и способы её составления</w:t>
            </w:r>
          </w:p>
          <w:p w:rsidR="00B63973" w:rsidRPr="00B63973" w:rsidRDefault="00B63973" w:rsidP="00B63973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программы и её испытание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A9737E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9737E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A9737E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9737E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A9737E" w:rsidRPr="00B63973" w:rsidRDefault="00A9737E" w:rsidP="00A97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b/>
                <w:sz w:val="28"/>
                <w:szCs w:val="28"/>
              </w:rPr>
              <w:t>Тема 18. Составление программ для «Движение по линии»</w:t>
            </w:r>
          </w:p>
          <w:p w:rsidR="0006478A" w:rsidRDefault="00A9737E" w:rsidP="00C34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6478A">
              <w:rPr>
                <w:rFonts w:ascii="Times New Roman" w:hAnsi="Times New Roman" w:cs="Times New Roman"/>
                <w:sz w:val="28"/>
                <w:szCs w:val="28"/>
              </w:rPr>
              <w:t>оставление программ, испытание,  выбор оптимальной программы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F97078" w:rsidRDefault="00F97078" w:rsidP="00F97078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F97078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393130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393130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F97078" w:rsidRDefault="00F97078" w:rsidP="00F970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07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19. Составление программ для «Кегель ринг»</w:t>
            </w:r>
          </w:p>
          <w:p w:rsidR="0006478A" w:rsidRDefault="00F97078" w:rsidP="00F97078">
            <w:pPr>
              <w:spacing w:after="15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Общая характер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истика программы и ее наглядное 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применение при помощи обучающих видеоуроков</w:t>
            </w:r>
          </w:p>
          <w:p w:rsidR="00F97078" w:rsidRPr="00F97078" w:rsidRDefault="00F97078" w:rsidP="00F97078">
            <w:pPr>
              <w:spacing w:after="150"/>
              <w:rPr>
                <w:rFonts w:ascii="Times New Roman" w:hAnsi="Times New Roman" w:cs="Times New Roman"/>
              </w:rPr>
            </w:pPr>
            <w:r w:rsidRPr="00F97078">
              <w:rPr>
                <w:rFonts w:ascii="Times New Roman" w:hAnsi="Times New Roman" w:cs="Times New Roman"/>
                <w:sz w:val="28"/>
              </w:rPr>
              <w:t xml:space="preserve">Создание программы и её </w:t>
            </w:r>
            <w:r w:rsidRPr="00F97078">
              <w:rPr>
                <w:rFonts w:ascii="Times New Roman" w:hAnsi="Times New Roman" w:cs="Times New Roman"/>
                <w:sz w:val="28"/>
                <w:shd w:val="clear" w:color="auto" w:fill="FFFFFF"/>
              </w:rPr>
              <w:t>испытание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93130" w:rsidRDefault="0039313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22F95" w:rsidRDefault="00F22F9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93130" w:rsidRDefault="0039313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22F95" w:rsidRDefault="00F22F9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F97078" w:rsidRDefault="00F97078" w:rsidP="00F970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078">
              <w:rPr>
                <w:rFonts w:ascii="Times New Roman" w:hAnsi="Times New Roman" w:cs="Times New Roman"/>
                <w:b/>
                <w:sz w:val="28"/>
                <w:szCs w:val="28"/>
              </w:rPr>
              <w:t>Тема 19. Составление программ для «Кегель ринг»</w:t>
            </w:r>
          </w:p>
          <w:p w:rsidR="0006478A" w:rsidRPr="00F97078" w:rsidRDefault="0059353D" w:rsidP="00F97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6478A" w:rsidRPr="00F97078">
              <w:rPr>
                <w:rFonts w:ascii="Times New Roman" w:hAnsi="Times New Roman" w:cs="Times New Roman"/>
                <w:sz w:val="28"/>
                <w:szCs w:val="28"/>
              </w:rPr>
              <w:t>оставление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06478A" w:rsidRPr="00F97078">
              <w:rPr>
                <w:rFonts w:ascii="Times New Roman" w:hAnsi="Times New Roman" w:cs="Times New Roman"/>
                <w:sz w:val="28"/>
                <w:szCs w:val="28"/>
              </w:rPr>
              <w:t>, испытание,  выбор оптимальной программы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59353D" w:rsidRDefault="0059353D" w:rsidP="00F97078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Тема 20. Разработка конструкции для соревнований «RealSteel»</w:t>
            </w:r>
          </w:p>
          <w:p w:rsidR="0006478A" w:rsidRDefault="0059353D" w:rsidP="0059353D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с положением конкурса, его правилами и формами реализации</w:t>
            </w:r>
          </w:p>
          <w:p w:rsidR="0059353D" w:rsidRPr="0059353D" w:rsidRDefault="0059353D" w:rsidP="00F97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Совершенствование конструкций, созданных на период всего обучения, 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устранение неисправностей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 рамках сетевого взаимодействия с ИП на его базе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59353D" w:rsidRDefault="0059353D" w:rsidP="0059353D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20. Разработка конструкции для соревнований «RealSteel»</w:t>
            </w:r>
          </w:p>
          <w:p w:rsidR="0006478A" w:rsidRDefault="0059353D" w:rsidP="0059353D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Повторение всего пройденного материала. Ответы на 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интересующие вопросы</w:t>
            </w:r>
          </w:p>
          <w:p w:rsidR="0059353D" w:rsidRPr="0059353D" w:rsidRDefault="0059353D" w:rsidP="0059353D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Испытание конструкций и программ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8F2925" w:rsidRDefault="008F2925" w:rsidP="008F2925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Тема 20. Разработка конструкции для соревнований «RealSteel»</w:t>
            </w:r>
          </w:p>
          <w:p w:rsidR="0006478A" w:rsidRPr="00F97078" w:rsidRDefault="008F2925" w:rsidP="00F97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="0006478A"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странение неисправностей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конструкций и программ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1C1332" w:rsidRDefault="001C1332" w:rsidP="001C1332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Тема 20. Разработка конструкции для соревнований «RealSteel»</w:t>
            </w:r>
          </w:p>
          <w:p w:rsidR="0006478A" w:rsidRPr="00F97078" w:rsidRDefault="001C1332" w:rsidP="00F97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06478A"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овершенствование конструкции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конструкций и программ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06478A" w:rsidRPr="00F97078" w:rsidRDefault="001C1332" w:rsidP="00F97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1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21. </w:t>
            </w:r>
            <w:r w:rsidRPr="001C1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Защита индивидуальных и коллективных проектов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конструкции и программ, устранение неисправностей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FD6A81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06478A" w:rsidRDefault="001C1332" w:rsidP="001C13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1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21. </w:t>
            </w:r>
            <w:r w:rsidRPr="001C1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Защита индивидуальных и коллективных проектов</w:t>
            </w:r>
          </w:p>
          <w:p w:rsidR="001C1332" w:rsidRPr="00F97078" w:rsidRDefault="001C1332" w:rsidP="001C13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овершенствование конструкции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конструкций и программ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FD6A81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1C1332" w:rsidRDefault="001C1332" w:rsidP="001C1332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1C1332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1C1332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1C1332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1C1332" w:rsidRDefault="001C1332" w:rsidP="001C13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133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 21. </w:t>
            </w:r>
            <w:r w:rsidRPr="001C1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Защита </w:t>
            </w:r>
            <w:r w:rsidRPr="001C1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индивидуальных и коллективных проектов</w:t>
            </w:r>
          </w:p>
          <w:p w:rsidR="0006478A" w:rsidRPr="00F97078" w:rsidRDefault="001C1332" w:rsidP="00F97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="0006478A"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ащита индивидуальных и коллективных проектов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в рамках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сетевого взаимодействия с ИП на его базе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</w:t>
            </w:r>
            <w:r w:rsidRPr="00694297">
              <w:rPr>
                <w:sz w:val="28"/>
                <w:szCs w:val="28"/>
              </w:rPr>
              <w:t xml:space="preserve">ачетная </w:t>
            </w:r>
            <w:r w:rsidRPr="00694297">
              <w:rPr>
                <w:sz w:val="28"/>
                <w:szCs w:val="28"/>
              </w:rPr>
              <w:lastRenderedPageBreak/>
              <w:t>практическая работа</w:t>
            </w:r>
          </w:p>
        </w:tc>
      </w:tr>
    </w:tbl>
    <w:p w:rsidR="009138D1" w:rsidRDefault="009138D1" w:rsidP="00A41E3F">
      <w:pPr>
        <w:sectPr w:rsidR="009138D1" w:rsidSect="0006478A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9138D1" w:rsidRPr="009138D1" w:rsidRDefault="009138D1" w:rsidP="009138D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Приложение 1</w:t>
      </w:r>
    </w:p>
    <w:p w:rsidR="009138D1" w:rsidRDefault="009138D1" w:rsidP="009138D1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9138D1" w:rsidRPr="009138D1" w:rsidRDefault="009138D1" w:rsidP="009138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Итоговый тест по программе «Робототехника»</w:t>
      </w:r>
    </w:p>
    <w:p w:rsidR="009138D1" w:rsidRPr="009138D1" w:rsidRDefault="009138D1" w:rsidP="009138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(необходимо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ыбрать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правильный ответ)</w:t>
      </w:r>
    </w:p>
    <w:p w:rsidR="009138D1" w:rsidRPr="009138D1" w:rsidRDefault="008752D8" w:rsidP="008752D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1. </w:t>
      </w:r>
      <w:r w:rsidR="009138D1" w:rsidRPr="009138D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обмена данными между EV3 блоком и компьютером используется…</w:t>
      </w:r>
    </w:p>
    <w:p w:rsidR="009138D1" w:rsidRPr="009138D1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WiMAX</w:t>
      </w:r>
    </w:p>
    <w:p w:rsidR="009138D1" w:rsidRPr="009138D1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PCI порт</w:t>
      </w:r>
    </w:p>
    <w:p w:rsidR="009138D1" w:rsidRPr="009138D1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WI-FI</w:t>
      </w:r>
    </w:p>
    <w:p w:rsidR="009138D1" w:rsidRPr="009138D1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USB порт</w:t>
      </w:r>
    </w:p>
    <w:p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8D1" w:rsidRPr="008752D8" w:rsidRDefault="009138D1" w:rsidP="008752D8">
      <w:pPr>
        <w:pStyle w:val="a7"/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Верным является утверждение…</w:t>
      </w:r>
    </w:p>
    <w:p w:rsidR="009138D1" w:rsidRPr="009138D1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EV3 имеет 5 выходных и 4 входных порта</w:t>
      </w:r>
    </w:p>
    <w:p w:rsidR="009138D1" w:rsidRPr="009138D1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EV3 имеет 5 входных и 4 выходных порта</w:t>
      </w:r>
    </w:p>
    <w:p w:rsidR="009138D1" w:rsidRPr="009138D1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EV3 имеет 4 входных и 4 выходных порта</w:t>
      </w:r>
    </w:p>
    <w:p w:rsidR="009138D1" w:rsidRPr="009138D1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EV3 имеет 3 выходных и 3 входных порта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138D1" w:rsidRPr="008752D8" w:rsidRDefault="009138D1" w:rsidP="008752D8">
      <w:pPr>
        <w:pStyle w:val="a7"/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Устройством, позволяющим роботу определить расстояние до объекта и реагировать на движение, является…</w:t>
      </w:r>
    </w:p>
    <w:p w:rsidR="009138D1" w:rsidRPr="009138D1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Ультразвуковой датчик</w:t>
      </w:r>
    </w:p>
    <w:p w:rsidR="009138D1" w:rsidRPr="009138D1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Датчик звука</w:t>
      </w:r>
    </w:p>
    <w:p w:rsidR="009138D1" w:rsidRPr="009138D1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Датчик цвета</w:t>
      </w:r>
    </w:p>
    <w:p w:rsidR="009138D1" w:rsidRPr="009138D1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Гироскоп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138D1" w:rsidRPr="008752D8" w:rsidRDefault="009138D1" w:rsidP="008752D8">
      <w:pPr>
        <w:pStyle w:val="a7"/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Сервомотор – это…</w:t>
      </w:r>
    </w:p>
    <w:p w:rsidR="009138D1" w:rsidRPr="009138D1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для определения цвета</w:t>
      </w:r>
    </w:p>
    <w:p w:rsidR="009138D1" w:rsidRPr="009138D1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для движения робота</w:t>
      </w:r>
    </w:p>
    <w:p w:rsidR="009138D1" w:rsidRPr="009138D1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для проигрывания звука</w:t>
      </w:r>
    </w:p>
    <w:p w:rsidR="009138D1" w:rsidRPr="009138D1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для хранения данных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 основным типам деталей LEGO MINDSTORMS относятся…</w:t>
      </w:r>
    </w:p>
    <w:p w:rsidR="009138D1" w:rsidRPr="009138D1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шестеренки, болты, шурупы, балки</w:t>
      </w:r>
    </w:p>
    <w:p w:rsidR="009138D1" w:rsidRPr="009138D1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балки, штифты, втулки, фиксаторы</w:t>
      </w:r>
    </w:p>
    <w:p w:rsidR="009138D1" w:rsidRPr="009138D1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балки, втулки, шурупы, гайки</w:t>
      </w:r>
    </w:p>
    <w:p w:rsidR="009138D1" w:rsidRPr="009138D1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штифты, шурупы, болты, пластины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подключения датчика к EV3 требуется подсоединить один конец кабеля к датчику, а другой…</w:t>
      </w:r>
    </w:p>
    <w:p w:rsidR="009138D1" w:rsidRPr="009138D1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одному из входных (1,2,3,4) портов EV3</w:t>
      </w:r>
    </w:p>
    <w:p w:rsidR="009138D1" w:rsidRPr="009138D1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оставить свободным</w:t>
      </w:r>
    </w:p>
    <w:p w:rsidR="009138D1" w:rsidRPr="009138D1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аккумулятору</w:t>
      </w:r>
    </w:p>
    <w:p w:rsidR="009138D1" w:rsidRPr="009138D1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одному из выходных (A, B, C, D) портов EV3</w:t>
      </w:r>
    </w:p>
    <w:p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подключения сервомотора к EV3 требуется подсоединить один конец кабеля к сервомотору, а другой…</w:t>
      </w:r>
    </w:p>
    <w:p w:rsidR="009138D1" w:rsidRPr="009138D1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одному из выходных (A, B, C, D) портов EV3</w:t>
      </w:r>
    </w:p>
    <w:p w:rsidR="009138D1" w:rsidRPr="009138D1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USB порт EV3</w:t>
      </w:r>
    </w:p>
    <w:p w:rsidR="009138D1" w:rsidRPr="009138D1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одному из входных (1,2,3,4) портов EV3</w:t>
      </w:r>
    </w:p>
    <w:p w:rsidR="009138D1" w:rsidRPr="009138D1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оставить свободным</w:t>
      </w:r>
    </w:p>
    <w:p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Блок «независимое управление моторами» управляет…</w:t>
      </w:r>
    </w:p>
    <w:p w:rsidR="009138D1" w:rsidRPr="009138D1" w:rsidRDefault="009138D1" w:rsidP="009138D1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двумя сервомоторами</w:t>
      </w:r>
    </w:p>
    <w:p w:rsidR="009138D1" w:rsidRPr="009138D1" w:rsidRDefault="009138D1" w:rsidP="009138D1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сервомотором</w:t>
      </w:r>
    </w:p>
    <w:p w:rsidR="009138D1" w:rsidRPr="009138D1" w:rsidRDefault="009138D1" w:rsidP="009138D1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сервомотором и одним датчиком</w:t>
      </w:r>
    </w:p>
    <w:p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Наибольшее расстояние, на котором ультразвуковой датчик может обнаружить объект…</w:t>
      </w:r>
    </w:p>
    <w:p w:rsidR="009138D1" w:rsidRPr="009138D1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50 см.</w:t>
      </w:r>
    </w:p>
    <w:p w:rsidR="009138D1" w:rsidRPr="009138D1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100 см.</w:t>
      </w:r>
    </w:p>
    <w:p w:rsidR="009138D1" w:rsidRPr="009138D1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м.</w:t>
      </w:r>
    </w:p>
    <w:p w:rsidR="009138D1" w:rsidRPr="009138D1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250 см.</w:t>
      </w:r>
    </w:p>
    <w:p w:rsid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35017" w:rsidRPr="009138D1" w:rsidRDefault="00035017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lastRenderedPageBreak/>
        <w:t>Для движения робота вперед с использованием двух сервомоторов нужно…</w:t>
      </w:r>
    </w:p>
    <w:p w:rsidR="009138D1" w:rsidRPr="009138D1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положительную мощность мотора на блоке «Рулевое управление»</w:t>
      </w:r>
    </w:p>
    <w:p w:rsidR="009138D1" w:rsidRPr="009138D1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отрицательную мощность мотора на блоке «Рулевое управление»</w:t>
      </w:r>
    </w:p>
    <w:p w:rsidR="009138D1" w:rsidRPr="009138D1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положительную мощность мотора на блоке «Большой мотор»</w:t>
      </w:r>
    </w:p>
    <w:p w:rsidR="009138D1" w:rsidRPr="009138D1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отрицательную мощность мотора на блоке «Большой мотор»</w:t>
      </w:r>
    </w:p>
    <w:p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движения робота назад с использованием двух сервомоторов нужно…</w:t>
      </w:r>
    </w:p>
    <w:p w:rsidR="009138D1" w:rsidRPr="009138D1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положительную мощность мотора на блоке «Рулевое управление»</w:t>
      </w:r>
    </w:p>
    <w:p w:rsidR="009138D1" w:rsidRPr="009138D1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отрицательную мощность мотора на блоке «Рулевое управление»</w:t>
      </w:r>
    </w:p>
    <w:p w:rsidR="009138D1" w:rsidRPr="009138D1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положительную мощность мотора на блоке «Большой мотор»</w:t>
      </w:r>
    </w:p>
    <w:p w:rsidR="009138D1" w:rsidRPr="009138D1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отрицательную мощность мотора на блоке «Большой мотор»</w:t>
      </w:r>
    </w:p>
    <w:p w:rsidR="00A41E3F" w:rsidRPr="00A41E3F" w:rsidRDefault="00A41E3F" w:rsidP="00A41E3F"/>
    <w:sectPr w:rsidR="00A41E3F" w:rsidRPr="00A41E3F" w:rsidSect="009138D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9A6" w:rsidRDefault="007409A6" w:rsidP="00B437EC">
      <w:pPr>
        <w:spacing w:after="0" w:line="240" w:lineRule="auto"/>
      </w:pPr>
      <w:r>
        <w:separator/>
      </w:r>
    </w:p>
  </w:endnote>
  <w:endnote w:type="continuationSeparator" w:id="1">
    <w:p w:rsidR="007409A6" w:rsidRDefault="007409A6" w:rsidP="00B4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245814"/>
    </w:sdtPr>
    <w:sdtContent>
      <w:p w:rsidR="00A87B38" w:rsidRDefault="00407CAF">
        <w:pPr>
          <w:pStyle w:val="a5"/>
          <w:jc w:val="right"/>
        </w:pPr>
        <w:r>
          <w:fldChar w:fldCharType="begin"/>
        </w:r>
        <w:r w:rsidR="00A87B38">
          <w:instrText>PAGE   \* MERGEFORMAT</w:instrText>
        </w:r>
        <w:r>
          <w:fldChar w:fldCharType="separate"/>
        </w:r>
        <w:r w:rsidR="004E5E97">
          <w:rPr>
            <w:noProof/>
          </w:rPr>
          <w:t>2</w:t>
        </w:r>
        <w:r>
          <w:fldChar w:fldCharType="end"/>
        </w:r>
      </w:p>
    </w:sdtContent>
  </w:sdt>
  <w:p w:rsidR="00A87B38" w:rsidRDefault="00A87B3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9A6" w:rsidRDefault="007409A6" w:rsidP="00B437EC">
      <w:pPr>
        <w:spacing w:after="0" w:line="240" w:lineRule="auto"/>
      </w:pPr>
      <w:r>
        <w:separator/>
      </w:r>
    </w:p>
  </w:footnote>
  <w:footnote w:type="continuationSeparator" w:id="1">
    <w:p w:rsidR="007409A6" w:rsidRDefault="007409A6" w:rsidP="00B4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38" w:rsidRPr="009138D1" w:rsidRDefault="00A87B38" w:rsidP="009138D1">
    <w:pPr>
      <w:pStyle w:val="a3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72C4"/>
    <w:multiLevelType w:val="multilevel"/>
    <w:tmpl w:val="2EFAB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44D13"/>
    <w:multiLevelType w:val="multilevel"/>
    <w:tmpl w:val="2D880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80E0B"/>
    <w:multiLevelType w:val="hybridMultilevel"/>
    <w:tmpl w:val="A2647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27342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03190B48"/>
    <w:multiLevelType w:val="multilevel"/>
    <w:tmpl w:val="1AC2E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2B0118"/>
    <w:multiLevelType w:val="multilevel"/>
    <w:tmpl w:val="5B38E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7173EC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076B49D2"/>
    <w:multiLevelType w:val="multilevel"/>
    <w:tmpl w:val="94983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A970E4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0C0E1525"/>
    <w:multiLevelType w:val="hybridMultilevel"/>
    <w:tmpl w:val="AD96D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751CDF"/>
    <w:multiLevelType w:val="hybridMultilevel"/>
    <w:tmpl w:val="FA286366"/>
    <w:lvl w:ilvl="0" w:tplc="54F240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623785A"/>
    <w:multiLevelType w:val="hybridMultilevel"/>
    <w:tmpl w:val="D6B8E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1A6221"/>
    <w:multiLevelType w:val="hybridMultilevel"/>
    <w:tmpl w:val="BC20A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D7455D"/>
    <w:multiLevelType w:val="multilevel"/>
    <w:tmpl w:val="8FFE9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F44C1F"/>
    <w:multiLevelType w:val="hybridMultilevel"/>
    <w:tmpl w:val="A21EE9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46FD8"/>
    <w:multiLevelType w:val="hybridMultilevel"/>
    <w:tmpl w:val="85184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2424BF"/>
    <w:multiLevelType w:val="multilevel"/>
    <w:tmpl w:val="FC62F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E13359"/>
    <w:multiLevelType w:val="multilevel"/>
    <w:tmpl w:val="51AA6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C225B4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>
    <w:nsid w:val="3E655BF0"/>
    <w:multiLevelType w:val="multilevel"/>
    <w:tmpl w:val="7CDC8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A33E4"/>
    <w:multiLevelType w:val="multilevel"/>
    <w:tmpl w:val="FEAA7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EA4CC1"/>
    <w:multiLevelType w:val="hybridMultilevel"/>
    <w:tmpl w:val="A2647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3B448D"/>
    <w:multiLevelType w:val="hybridMultilevel"/>
    <w:tmpl w:val="9872B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51071"/>
    <w:multiLevelType w:val="multilevel"/>
    <w:tmpl w:val="07DA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EF7528"/>
    <w:multiLevelType w:val="multilevel"/>
    <w:tmpl w:val="C0B68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26">
    <w:nsid w:val="59E606A0"/>
    <w:multiLevelType w:val="hybridMultilevel"/>
    <w:tmpl w:val="EB20B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472EDA"/>
    <w:multiLevelType w:val="multilevel"/>
    <w:tmpl w:val="311EB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E7247F"/>
    <w:multiLevelType w:val="multilevel"/>
    <w:tmpl w:val="CA06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0101C7"/>
    <w:multiLevelType w:val="hybridMultilevel"/>
    <w:tmpl w:val="9872B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521FE0"/>
    <w:multiLevelType w:val="multilevel"/>
    <w:tmpl w:val="14124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6F5FA4"/>
    <w:multiLevelType w:val="multilevel"/>
    <w:tmpl w:val="E89C5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B709E4"/>
    <w:multiLevelType w:val="multilevel"/>
    <w:tmpl w:val="201C3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A05F18"/>
    <w:multiLevelType w:val="multilevel"/>
    <w:tmpl w:val="CDC48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522E63"/>
    <w:multiLevelType w:val="multilevel"/>
    <w:tmpl w:val="76AE4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7B5FAB"/>
    <w:multiLevelType w:val="multilevel"/>
    <w:tmpl w:val="E7BCB6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>
    <w:nsid w:val="6B4C0346"/>
    <w:multiLevelType w:val="multilevel"/>
    <w:tmpl w:val="973089AC"/>
    <w:lvl w:ilvl="0">
      <w:start w:val="1"/>
      <w:numFmt w:val="decimal"/>
      <w:lvlText w:val="%1."/>
      <w:lvlJc w:val="left"/>
      <w:pPr>
        <w:ind w:left="191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>
    <w:nsid w:val="6E7B276A"/>
    <w:multiLevelType w:val="hybridMultilevel"/>
    <w:tmpl w:val="E2404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3504BF"/>
    <w:multiLevelType w:val="multilevel"/>
    <w:tmpl w:val="86B68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FE45E7"/>
    <w:multiLevelType w:val="multilevel"/>
    <w:tmpl w:val="D97AA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2AF7A8C"/>
    <w:multiLevelType w:val="multilevel"/>
    <w:tmpl w:val="4A9242A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1">
    <w:nsid w:val="73DA417A"/>
    <w:multiLevelType w:val="multilevel"/>
    <w:tmpl w:val="3E2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8B22506"/>
    <w:multiLevelType w:val="hybridMultilevel"/>
    <w:tmpl w:val="16260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3E23C3"/>
    <w:multiLevelType w:val="multilevel"/>
    <w:tmpl w:val="4D181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C7278F0"/>
    <w:multiLevelType w:val="hybridMultilevel"/>
    <w:tmpl w:val="0E8A250A"/>
    <w:lvl w:ilvl="0" w:tplc="0419000F">
      <w:start w:val="1"/>
      <w:numFmt w:val="decimal"/>
      <w:lvlText w:val="%1."/>
      <w:lvlJc w:val="left"/>
      <w:pPr>
        <w:ind w:left="277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42"/>
  </w:num>
  <w:num w:numId="5">
    <w:abstractNumId w:val="9"/>
  </w:num>
  <w:num w:numId="6">
    <w:abstractNumId w:val="26"/>
  </w:num>
  <w:num w:numId="7">
    <w:abstractNumId w:val="22"/>
  </w:num>
  <w:num w:numId="8">
    <w:abstractNumId w:val="25"/>
  </w:num>
  <w:num w:numId="9">
    <w:abstractNumId w:val="36"/>
  </w:num>
  <w:num w:numId="10">
    <w:abstractNumId w:val="35"/>
  </w:num>
  <w:num w:numId="11">
    <w:abstractNumId w:val="10"/>
  </w:num>
  <w:num w:numId="12">
    <w:abstractNumId w:val="40"/>
  </w:num>
  <w:num w:numId="13">
    <w:abstractNumId w:val="8"/>
  </w:num>
  <w:num w:numId="14">
    <w:abstractNumId w:val="18"/>
  </w:num>
  <w:num w:numId="15">
    <w:abstractNumId w:val="3"/>
  </w:num>
  <w:num w:numId="16">
    <w:abstractNumId w:val="2"/>
  </w:num>
  <w:num w:numId="17">
    <w:abstractNumId w:val="37"/>
  </w:num>
  <w:num w:numId="18">
    <w:abstractNumId w:val="21"/>
  </w:num>
  <w:num w:numId="19">
    <w:abstractNumId w:val="27"/>
  </w:num>
  <w:num w:numId="20">
    <w:abstractNumId w:val="44"/>
  </w:num>
  <w:num w:numId="21">
    <w:abstractNumId w:val="6"/>
  </w:num>
  <w:num w:numId="22">
    <w:abstractNumId w:val="33"/>
  </w:num>
  <w:num w:numId="23">
    <w:abstractNumId w:val="30"/>
  </w:num>
  <w:num w:numId="24">
    <w:abstractNumId w:val="34"/>
  </w:num>
  <w:num w:numId="25">
    <w:abstractNumId w:val="39"/>
  </w:num>
  <w:num w:numId="26">
    <w:abstractNumId w:val="17"/>
  </w:num>
  <w:num w:numId="27">
    <w:abstractNumId w:val="13"/>
  </w:num>
  <w:num w:numId="28">
    <w:abstractNumId w:val="41"/>
  </w:num>
  <w:num w:numId="29">
    <w:abstractNumId w:val="24"/>
  </w:num>
  <w:num w:numId="30">
    <w:abstractNumId w:val="5"/>
  </w:num>
  <w:num w:numId="31">
    <w:abstractNumId w:val="1"/>
  </w:num>
  <w:num w:numId="32">
    <w:abstractNumId w:val="38"/>
  </w:num>
  <w:num w:numId="33">
    <w:abstractNumId w:val="7"/>
  </w:num>
  <w:num w:numId="34">
    <w:abstractNumId w:val="23"/>
  </w:num>
  <w:num w:numId="35">
    <w:abstractNumId w:val="0"/>
  </w:num>
  <w:num w:numId="36">
    <w:abstractNumId w:val="32"/>
  </w:num>
  <w:num w:numId="37">
    <w:abstractNumId w:val="43"/>
  </w:num>
  <w:num w:numId="38">
    <w:abstractNumId w:val="16"/>
  </w:num>
  <w:num w:numId="39">
    <w:abstractNumId w:val="19"/>
  </w:num>
  <w:num w:numId="40">
    <w:abstractNumId w:val="28"/>
  </w:num>
  <w:num w:numId="41">
    <w:abstractNumId w:val="31"/>
  </w:num>
  <w:num w:numId="42">
    <w:abstractNumId w:val="20"/>
  </w:num>
  <w:num w:numId="43">
    <w:abstractNumId w:val="4"/>
  </w:num>
  <w:num w:numId="44">
    <w:abstractNumId w:val="14"/>
  </w:num>
  <w:num w:numId="4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B24B1F"/>
    <w:rsid w:val="00000A82"/>
    <w:rsid w:val="00003114"/>
    <w:rsid w:val="00005BC0"/>
    <w:rsid w:val="00006356"/>
    <w:rsid w:val="000110FC"/>
    <w:rsid w:val="00012161"/>
    <w:rsid w:val="000245CC"/>
    <w:rsid w:val="00035017"/>
    <w:rsid w:val="000513E2"/>
    <w:rsid w:val="0006478A"/>
    <w:rsid w:val="00077656"/>
    <w:rsid w:val="00083DDA"/>
    <w:rsid w:val="000A548D"/>
    <w:rsid w:val="000B40FD"/>
    <w:rsid w:val="000D28DF"/>
    <w:rsid w:val="000D440D"/>
    <w:rsid w:val="00112C19"/>
    <w:rsid w:val="00115340"/>
    <w:rsid w:val="00120C77"/>
    <w:rsid w:val="00134D90"/>
    <w:rsid w:val="0013700C"/>
    <w:rsid w:val="00153E66"/>
    <w:rsid w:val="00162EAA"/>
    <w:rsid w:val="00163762"/>
    <w:rsid w:val="00164E00"/>
    <w:rsid w:val="00170433"/>
    <w:rsid w:val="001760BD"/>
    <w:rsid w:val="00180C0D"/>
    <w:rsid w:val="00181AF4"/>
    <w:rsid w:val="00181CB0"/>
    <w:rsid w:val="00183F1B"/>
    <w:rsid w:val="001A2DCF"/>
    <w:rsid w:val="001A7502"/>
    <w:rsid w:val="001C1332"/>
    <w:rsid w:val="001D18CC"/>
    <w:rsid w:val="00210F73"/>
    <w:rsid w:val="00223E26"/>
    <w:rsid w:val="002269D8"/>
    <w:rsid w:val="00230974"/>
    <w:rsid w:val="00235B7B"/>
    <w:rsid w:val="002409F1"/>
    <w:rsid w:val="00255154"/>
    <w:rsid w:val="0025782F"/>
    <w:rsid w:val="00260D4D"/>
    <w:rsid w:val="00263374"/>
    <w:rsid w:val="00265409"/>
    <w:rsid w:val="0028746C"/>
    <w:rsid w:val="0029052C"/>
    <w:rsid w:val="0029227A"/>
    <w:rsid w:val="002A2223"/>
    <w:rsid w:val="002A5F8F"/>
    <w:rsid w:val="002C1B1F"/>
    <w:rsid w:val="002D5305"/>
    <w:rsid w:val="002E02E9"/>
    <w:rsid w:val="002E19F6"/>
    <w:rsid w:val="00304F7B"/>
    <w:rsid w:val="00310ADE"/>
    <w:rsid w:val="00316DA5"/>
    <w:rsid w:val="00323500"/>
    <w:rsid w:val="003527E9"/>
    <w:rsid w:val="00372DD5"/>
    <w:rsid w:val="00374B3F"/>
    <w:rsid w:val="003779FA"/>
    <w:rsid w:val="003812A4"/>
    <w:rsid w:val="00386116"/>
    <w:rsid w:val="00387FAE"/>
    <w:rsid w:val="00392A5A"/>
    <w:rsid w:val="00393130"/>
    <w:rsid w:val="003A2594"/>
    <w:rsid w:val="003A68EB"/>
    <w:rsid w:val="003B659B"/>
    <w:rsid w:val="003F20EF"/>
    <w:rsid w:val="003F5A7D"/>
    <w:rsid w:val="00407CAF"/>
    <w:rsid w:val="00414BC9"/>
    <w:rsid w:val="00421690"/>
    <w:rsid w:val="00421CD0"/>
    <w:rsid w:val="004222A6"/>
    <w:rsid w:val="00424D4B"/>
    <w:rsid w:val="004452A1"/>
    <w:rsid w:val="004503FA"/>
    <w:rsid w:val="00494560"/>
    <w:rsid w:val="00497526"/>
    <w:rsid w:val="004A0AD5"/>
    <w:rsid w:val="004A187B"/>
    <w:rsid w:val="004A7007"/>
    <w:rsid w:val="004C2839"/>
    <w:rsid w:val="004C7365"/>
    <w:rsid w:val="004D10FC"/>
    <w:rsid w:val="004D336A"/>
    <w:rsid w:val="004D6390"/>
    <w:rsid w:val="004E5E97"/>
    <w:rsid w:val="00504762"/>
    <w:rsid w:val="0050541C"/>
    <w:rsid w:val="0050548B"/>
    <w:rsid w:val="00523619"/>
    <w:rsid w:val="00531FB5"/>
    <w:rsid w:val="00533AC2"/>
    <w:rsid w:val="0054728D"/>
    <w:rsid w:val="00547FB0"/>
    <w:rsid w:val="00550F42"/>
    <w:rsid w:val="005514BE"/>
    <w:rsid w:val="00565D1B"/>
    <w:rsid w:val="00574DFB"/>
    <w:rsid w:val="00582E2A"/>
    <w:rsid w:val="0058772A"/>
    <w:rsid w:val="0059353D"/>
    <w:rsid w:val="005A24AD"/>
    <w:rsid w:val="005A4FFC"/>
    <w:rsid w:val="005A6CE4"/>
    <w:rsid w:val="005B31DD"/>
    <w:rsid w:val="005B6A0D"/>
    <w:rsid w:val="005C3CE7"/>
    <w:rsid w:val="005D1EDA"/>
    <w:rsid w:val="005E29C5"/>
    <w:rsid w:val="005E6C3F"/>
    <w:rsid w:val="00600E2B"/>
    <w:rsid w:val="006054EA"/>
    <w:rsid w:val="00644695"/>
    <w:rsid w:val="00657B1E"/>
    <w:rsid w:val="00667B31"/>
    <w:rsid w:val="00670AF9"/>
    <w:rsid w:val="00674A42"/>
    <w:rsid w:val="00686DA0"/>
    <w:rsid w:val="00694297"/>
    <w:rsid w:val="006A1036"/>
    <w:rsid w:val="006A4404"/>
    <w:rsid w:val="006A70A2"/>
    <w:rsid w:val="006B0BE7"/>
    <w:rsid w:val="006B595B"/>
    <w:rsid w:val="006C245C"/>
    <w:rsid w:val="006C5A30"/>
    <w:rsid w:val="006D706D"/>
    <w:rsid w:val="006E348A"/>
    <w:rsid w:val="006F26E3"/>
    <w:rsid w:val="00707FED"/>
    <w:rsid w:val="00722657"/>
    <w:rsid w:val="007277B5"/>
    <w:rsid w:val="007409A6"/>
    <w:rsid w:val="00743FF1"/>
    <w:rsid w:val="007A5DC8"/>
    <w:rsid w:val="007A7A43"/>
    <w:rsid w:val="007C2FDD"/>
    <w:rsid w:val="007D7DDC"/>
    <w:rsid w:val="007F1E70"/>
    <w:rsid w:val="007F478D"/>
    <w:rsid w:val="007F5DC1"/>
    <w:rsid w:val="00820B7B"/>
    <w:rsid w:val="0082270C"/>
    <w:rsid w:val="00824C2A"/>
    <w:rsid w:val="008259B1"/>
    <w:rsid w:val="00835B2C"/>
    <w:rsid w:val="00846EAF"/>
    <w:rsid w:val="00857B9D"/>
    <w:rsid w:val="008615DA"/>
    <w:rsid w:val="008752D8"/>
    <w:rsid w:val="00877950"/>
    <w:rsid w:val="008806A6"/>
    <w:rsid w:val="00891720"/>
    <w:rsid w:val="008941B0"/>
    <w:rsid w:val="008A3D50"/>
    <w:rsid w:val="008C6493"/>
    <w:rsid w:val="008D6545"/>
    <w:rsid w:val="008E47CC"/>
    <w:rsid w:val="008E6A23"/>
    <w:rsid w:val="008F2925"/>
    <w:rsid w:val="008F7FFE"/>
    <w:rsid w:val="009023CB"/>
    <w:rsid w:val="00903035"/>
    <w:rsid w:val="009138D1"/>
    <w:rsid w:val="00920468"/>
    <w:rsid w:val="00931FA1"/>
    <w:rsid w:val="009524F7"/>
    <w:rsid w:val="00963544"/>
    <w:rsid w:val="009720B1"/>
    <w:rsid w:val="00982FD2"/>
    <w:rsid w:val="009848F4"/>
    <w:rsid w:val="009A238D"/>
    <w:rsid w:val="009B24A9"/>
    <w:rsid w:val="009B7165"/>
    <w:rsid w:val="009C72B5"/>
    <w:rsid w:val="009E1193"/>
    <w:rsid w:val="009E3579"/>
    <w:rsid w:val="009E4CD0"/>
    <w:rsid w:val="009F08D0"/>
    <w:rsid w:val="009F6CF4"/>
    <w:rsid w:val="00A41E3F"/>
    <w:rsid w:val="00A53E9C"/>
    <w:rsid w:val="00A64FEC"/>
    <w:rsid w:val="00A678B4"/>
    <w:rsid w:val="00A72DAD"/>
    <w:rsid w:val="00A7592D"/>
    <w:rsid w:val="00A87B38"/>
    <w:rsid w:val="00A90B80"/>
    <w:rsid w:val="00A9725E"/>
    <w:rsid w:val="00A9737E"/>
    <w:rsid w:val="00AB2E13"/>
    <w:rsid w:val="00AB4E89"/>
    <w:rsid w:val="00AC6DCE"/>
    <w:rsid w:val="00AD025B"/>
    <w:rsid w:val="00AE47CF"/>
    <w:rsid w:val="00AF3C73"/>
    <w:rsid w:val="00B03569"/>
    <w:rsid w:val="00B04189"/>
    <w:rsid w:val="00B24B1F"/>
    <w:rsid w:val="00B31BB1"/>
    <w:rsid w:val="00B33296"/>
    <w:rsid w:val="00B437EC"/>
    <w:rsid w:val="00B45E26"/>
    <w:rsid w:val="00B537BD"/>
    <w:rsid w:val="00B611D5"/>
    <w:rsid w:val="00B63625"/>
    <w:rsid w:val="00B63973"/>
    <w:rsid w:val="00B67831"/>
    <w:rsid w:val="00B7031D"/>
    <w:rsid w:val="00B70544"/>
    <w:rsid w:val="00B8139B"/>
    <w:rsid w:val="00B81D52"/>
    <w:rsid w:val="00BB4392"/>
    <w:rsid w:val="00BB4E5C"/>
    <w:rsid w:val="00BD7EDF"/>
    <w:rsid w:val="00BE54C8"/>
    <w:rsid w:val="00BF5618"/>
    <w:rsid w:val="00C13669"/>
    <w:rsid w:val="00C14248"/>
    <w:rsid w:val="00C20998"/>
    <w:rsid w:val="00C2788D"/>
    <w:rsid w:val="00C32B0B"/>
    <w:rsid w:val="00C341B2"/>
    <w:rsid w:val="00C47645"/>
    <w:rsid w:val="00C571D2"/>
    <w:rsid w:val="00C6066B"/>
    <w:rsid w:val="00C622E0"/>
    <w:rsid w:val="00C625CE"/>
    <w:rsid w:val="00C84905"/>
    <w:rsid w:val="00CE6E02"/>
    <w:rsid w:val="00D0403B"/>
    <w:rsid w:val="00D04E77"/>
    <w:rsid w:val="00D12431"/>
    <w:rsid w:val="00D132DD"/>
    <w:rsid w:val="00D2265A"/>
    <w:rsid w:val="00D5384F"/>
    <w:rsid w:val="00D55919"/>
    <w:rsid w:val="00D61BEE"/>
    <w:rsid w:val="00D62119"/>
    <w:rsid w:val="00D74E0D"/>
    <w:rsid w:val="00D85F21"/>
    <w:rsid w:val="00D86321"/>
    <w:rsid w:val="00D91C12"/>
    <w:rsid w:val="00D91D52"/>
    <w:rsid w:val="00D967D6"/>
    <w:rsid w:val="00D96B19"/>
    <w:rsid w:val="00DA00A1"/>
    <w:rsid w:val="00DA089B"/>
    <w:rsid w:val="00DA5175"/>
    <w:rsid w:val="00DE6ADD"/>
    <w:rsid w:val="00DE7D91"/>
    <w:rsid w:val="00DF0252"/>
    <w:rsid w:val="00DF601E"/>
    <w:rsid w:val="00E001D2"/>
    <w:rsid w:val="00E04EA6"/>
    <w:rsid w:val="00E10F12"/>
    <w:rsid w:val="00E168CD"/>
    <w:rsid w:val="00E308CA"/>
    <w:rsid w:val="00E36F7D"/>
    <w:rsid w:val="00E57E89"/>
    <w:rsid w:val="00E66D43"/>
    <w:rsid w:val="00E71DCC"/>
    <w:rsid w:val="00E73F23"/>
    <w:rsid w:val="00E960E6"/>
    <w:rsid w:val="00EA0E5D"/>
    <w:rsid w:val="00EA19A8"/>
    <w:rsid w:val="00EA6EDE"/>
    <w:rsid w:val="00EB2FA3"/>
    <w:rsid w:val="00EB53EC"/>
    <w:rsid w:val="00ED5915"/>
    <w:rsid w:val="00EE5E80"/>
    <w:rsid w:val="00F22F95"/>
    <w:rsid w:val="00F301FB"/>
    <w:rsid w:val="00F30B1B"/>
    <w:rsid w:val="00F32C68"/>
    <w:rsid w:val="00F60FAD"/>
    <w:rsid w:val="00F63DA2"/>
    <w:rsid w:val="00F71F1E"/>
    <w:rsid w:val="00F731F6"/>
    <w:rsid w:val="00F83029"/>
    <w:rsid w:val="00F93391"/>
    <w:rsid w:val="00F97078"/>
    <w:rsid w:val="00F9747C"/>
    <w:rsid w:val="00F97FA0"/>
    <w:rsid w:val="00FA01F8"/>
    <w:rsid w:val="00FB2192"/>
    <w:rsid w:val="00FB39EC"/>
    <w:rsid w:val="00FB6432"/>
    <w:rsid w:val="00FD0FB7"/>
    <w:rsid w:val="00FD5963"/>
    <w:rsid w:val="00FD6A81"/>
    <w:rsid w:val="00FE3280"/>
    <w:rsid w:val="00FE59F0"/>
    <w:rsid w:val="00FE7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A0"/>
  </w:style>
  <w:style w:type="paragraph" w:styleId="1">
    <w:name w:val="heading 1"/>
    <w:basedOn w:val="a"/>
    <w:next w:val="a"/>
    <w:link w:val="10"/>
    <w:uiPriority w:val="9"/>
    <w:qFormat/>
    <w:rsid w:val="00292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970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37EC"/>
  </w:style>
  <w:style w:type="paragraph" w:styleId="a5">
    <w:name w:val="footer"/>
    <w:basedOn w:val="a"/>
    <w:link w:val="a6"/>
    <w:uiPriority w:val="99"/>
    <w:unhideWhenUsed/>
    <w:rsid w:val="00B43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37EC"/>
  </w:style>
  <w:style w:type="paragraph" w:styleId="a7">
    <w:name w:val="List Paragraph"/>
    <w:basedOn w:val="a"/>
    <w:uiPriority w:val="34"/>
    <w:qFormat/>
    <w:rsid w:val="0082270C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82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7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772A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AD0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A678B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A678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Заголовок 1 Знак"/>
    <w:basedOn w:val="a0"/>
    <w:link w:val="1"/>
    <w:uiPriority w:val="9"/>
    <w:rsid w:val="002922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TOC Heading"/>
    <w:basedOn w:val="1"/>
    <w:next w:val="a"/>
    <w:uiPriority w:val="39"/>
    <w:unhideWhenUsed/>
    <w:qFormat/>
    <w:rsid w:val="0029227A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29227A"/>
    <w:pPr>
      <w:spacing w:after="100"/>
      <w:ind w:left="21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F26E3"/>
    <w:pPr>
      <w:spacing w:after="100" w:line="360" w:lineRule="auto"/>
    </w:pPr>
    <w:rPr>
      <w:rFonts w:ascii="Times New Roman" w:eastAsiaTheme="minorEastAsia" w:hAnsi="Times New Roman" w:cs="Times New Roman"/>
      <w:bCs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29227A"/>
    <w:pPr>
      <w:spacing w:after="100"/>
      <w:ind w:left="44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15">
    <w:name w:val="c15"/>
    <w:basedOn w:val="a"/>
    <w:rsid w:val="00223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23E26"/>
  </w:style>
  <w:style w:type="character" w:customStyle="1" w:styleId="c4">
    <w:name w:val="c4"/>
    <w:basedOn w:val="a0"/>
    <w:rsid w:val="00223E26"/>
  </w:style>
  <w:style w:type="character" w:styleId="ad">
    <w:name w:val="Hyperlink"/>
    <w:basedOn w:val="a0"/>
    <w:uiPriority w:val="99"/>
    <w:unhideWhenUsed/>
    <w:rsid w:val="00743FF1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06478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6478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6478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6478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6478A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F970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30">
    <w:name w:val="Сетка таблицы3"/>
    <w:basedOn w:val="a1"/>
    <w:next w:val="ab"/>
    <w:uiPriority w:val="59"/>
    <w:rsid w:val="00F60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russos.livejournal.com/817254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penclass.ru/wiki-pages/12379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arning.9151394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obot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robotic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BC903-7E78-47D0-8C1E-826A00BC0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2512</TotalTime>
  <Pages>1</Pages>
  <Words>4216</Words>
  <Characters>24034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Рахат Рахат</dc:creator>
  <cp:keywords/>
  <dc:description/>
  <cp:lastModifiedBy>Prestizh</cp:lastModifiedBy>
  <cp:revision>244</cp:revision>
  <cp:lastPrinted>2020-03-17T13:46:00Z</cp:lastPrinted>
  <dcterms:created xsi:type="dcterms:W3CDTF">2020-03-06T12:45:00Z</dcterms:created>
  <dcterms:modified xsi:type="dcterms:W3CDTF">2021-10-13T07:30:00Z</dcterms:modified>
</cp:coreProperties>
</file>